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B4" w:rsidRPr="005510AC" w:rsidRDefault="008A3BF9" w:rsidP="006068B4">
      <w:pPr>
        <w:spacing w:line="360" w:lineRule="auto"/>
        <w:contextualSpacing/>
        <w:jc w:val="center"/>
        <w:rPr>
          <w:rFonts w:ascii="Segoe Script" w:hAnsi="Segoe Script" w:cs="Times New Roman"/>
          <w:b/>
          <w:color w:val="002060"/>
          <w:sz w:val="56"/>
          <w:szCs w:val="56"/>
          <w:lang w:val="ru-RU"/>
        </w:rPr>
      </w:pPr>
      <w:r w:rsidRPr="005510AC">
        <w:rPr>
          <w:rFonts w:ascii="Segoe Script" w:hAnsi="Segoe Script" w:cs="Times New Roman"/>
          <w:b/>
          <w:noProof/>
          <w:color w:val="002060"/>
          <w:sz w:val="56"/>
          <w:szCs w:val="56"/>
          <w:lang w:val="ru-RU" w:eastAsia="ru-RU"/>
        </w:rPr>
        <w:pict>
          <v:rect id="_x0000_s1026" style="position:absolute;left:0;text-align:left;margin-left:-32.85pt;margin-top:-25.7pt;width:525.15pt;height:775.9pt;z-index:-251658240" strokecolor="#002060" strokeweight="3pt"/>
        </w:pict>
      </w:r>
      <w:r w:rsidR="006068B4" w:rsidRPr="005510AC">
        <w:rPr>
          <w:rFonts w:ascii="Segoe Script" w:hAnsi="Segoe Script" w:cs="Times New Roman"/>
          <w:b/>
          <w:color w:val="002060"/>
          <w:sz w:val="56"/>
          <w:szCs w:val="56"/>
          <w:lang w:val="ru-RU"/>
        </w:rPr>
        <w:t>ПАМЯТКА РОДИТЕЛЯМ</w:t>
      </w:r>
    </w:p>
    <w:p w:rsidR="001C420B" w:rsidRDefault="006068B4" w:rsidP="006068B4">
      <w:pPr>
        <w:spacing w:line="360" w:lineRule="auto"/>
        <w:contextualSpacing/>
        <w:jc w:val="center"/>
        <w:rPr>
          <w:rFonts w:ascii="Segoe Script" w:hAnsi="Segoe Script" w:cs="Times New Roman"/>
          <w:b/>
          <w:color w:val="002060"/>
          <w:sz w:val="28"/>
          <w:szCs w:val="28"/>
          <w:lang w:val="ru-RU"/>
        </w:rPr>
      </w:pPr>
      <w:r w:rsidRPr="008A3BF9">
        <w:rPr>
          <w:rFonts w:ascii="Segoe Script" w:hAnsi="Segoe Script" w:cs="Times New Roman"/>
          <w:b/>
          <w:color w:val="002060"/>
          <w:sz w:val="28"/>
          <w:szCs w:val="28"/>
          <w:lang w:val="ru-RU"/>
        </w:rPr>
        <w:t>КАК СОХРАНИТЬ ДОВЕРИТЕЛЬНЫЕ ОТНОШЕНИЯ СО СВОИМИ ДЕТЬМИ</w:t>
      </w:r>
    </w:p>
    <w:p w:rsidR="001C420B" w:rsidRPr="008A3BF9" w:rsidRDefault="001C420B">
      <w:pPr>
        <w:spacing w:before="10" w:line="220" w:lineRule="exact"/>
        <w:rPr>
          <w:sz w:val="28"/>
          <w:szCs w:val="28"/>
          <w:lang w:val="ru-RU"/>
        </w:rPr>
      </w:pPr>
    </w:p>
    <w:p w:rsidR="001C420B" w:rsidRPr="00142CC6" w:rsidRDefault="00895FF6" w:rsidP="00142CC6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lang w:val="ru-RU"/>
        </w:rPr>
      </w:pPr>
      <w:r w:rsidRPr="008A3BF9">
        <w:rPr>
          <w:color w:val="0A0F12"/>
          <w:spacing w:val="-1"/>
          <w:lang w:val="ru-RU"/>
        </w:rPr>
        <w:t>Согласитесь</w:t>
      </w:r>
      <w:r w:rsidRPr="008A3BF9">
        <w:rPr>
          <w:color w:val="0A0F12"/>
          <w:spacing w:val="48"/>
          <w:lang w:val="ru-RU"/>
        </w:rPr>
        <w:t xml:space="preserve"> </w:t>
      </w:r>
      <w:r w:rsidRPr="008A3BF9">
        <w:rPr>
          <w:color w:val="0A0F12"/>
          <w:lang w:val="ru-RU"/>
        </w:rPr>
        <w:t>с</w:t>
      </w:r>
      <w:r w:rsidRPr="008A3BF9">
        <w:rPr>
          <w:color w:val="0A0F12"/>
          <w:spacing w:val="4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беспокойством</w:t>
      </w:r>
      <w:r w:rsidRPr="008A3BF9">
        <w:rPr>
          <w:color w:val="0A0F12"/>
          <w:spacing w:val="49"/>
          <w:lang w:val="ru-RU"/>
        </w:rPr>
        <w:t xml:space="preserve"> </w:t>
      </w:r>
      <w:r w:rsidRPr="008A3BF9">
        <w:rPr>
          <w:color w:val="0A0F12"/>
          <w:lang w:val="ru-RU"/>
        </w:rPr>
        <w:t>и</w:t>
      </w:r>
      <w:r w:rsidRPr="008A3BF9">
        <w:rPr>
          <w:color w:val="0A0F12"/>
          <w:spacing w:val="4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неудовольствием.</w:t>
      </w:r>
      <w:r w:rsidRPr="008A3BF9">
        <w:rPr>
          <w:color w:val="0A0F12"/>
          <w:spacing w:val="56"/>
          <w:lang w:val="ru-RU"/>
        </w:rPr>
        <w:t xml:space="preserve"> </w:t>
      </w:r>
      <w:r w:rsidRPr="008A3BF9">
        <w:rPr>
          <w:color w:val="0A0F12"/>
          <w:lang w:val="ru-RU"/>
        </w:rPr>
        <w:t>Это</w:t>
      </w:r>
      <w:r w:rsidRPr="008A3BF9">
        <w:rPr>
          <w:color w:val="0A0F12"/>
          <w:spacing w:val="4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возраст,</w:t>
      </w:r>
      <w:r w:rsidRPr="008A3BF9">
        <w:rPr>
          <w:color w:val="0A0F12"/>
          <w:spacing w:val="4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полный</w:t>
      </w:r>
      <w:r w:rsidRPr="008A3BF9">
        <w:rPr>
          <w:color w:val="0A0F12"/>
          <w:spacing w:val="2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противоречий.</w:t>
      </w:r>
      <w:r w:rsidRPr="008A3BF9">
        <w:rPr>
          <w:color w:val="0A0F12"/>
          <w:spacing w:val="24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Ничего</w:t>
      </w:r>
      <w:r w:rsidRPr="008A3BF9">
        <w:rPr>
          <w:color w:val="0A0F12"/>
          <w:spacing w:val="2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ненормального</w:t>
      </w:r>
      <w:r w:rsidRPr="008A3BF9">
        <w:rPr>
          <w:color w:val="0A0F12"/>
          <w:spacing w:val="23"/>
          <w:lang w:val="ru-RU"/>
        </w:rPr>
        <w:t xml:space="preserve"> </w:t>
      </w:r>
      <w:r w:rsidRPr="008A3BF9">
        <w:rPr>
          <w:color w:val="0A0F12"/>
          <w:lang w:val="ru-RU"/>
        </w:rPr>
        <w:t>нет</w:t>
      </w:r>
      <w:r w:rsidRPr="008A3BF9">
        <w:rPr>
          <w:color w:val="0A0F12"/>
          <w:spacing w:val="25"/>
          <w:lang w:val="ru-RU"/>
        </w:rPr>
        <w:t xml:space="preserve"> </w:t>
      </w:r>
      <w:r w:rsidRPr="008A3BF9">
        <w:rPr>
          <w:color w:val="0A0F12"/>
          <w:lang w:val="ru-RU"/>
        </w:rPr>
        <w:t>в</w:t>
      </w:r>
      <w:r w:rsidRPr="008A3BF9">
        <w:rPr>
          <w:color w:val="0A0F12"/>
          <w:spacing w:val="24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том,</w:t>
      </w:r>
      <w:r w:rsidRPr="008A3BF9">
        <w:rPr>
          <w:color w:val="0A0F12"/>
          <w:spacing w:val="24"/>
          <w:lang w:val="ru-RU"/>
        </w:rPr>
        <w:t xml:space="preserve"> </w:t>
      </w:r>
      <w:r w:rsidRPr="008A3BF9">
        <w:rPr>
          <w:color w:val="0A0F12"/>
          <w:lang w:val="ru-RU"/>
        </w:rPr>
        <w:t>что</w:t>
      </w:r>
      <w:r w:rsidRPr="008A3BF9">
        <w:rPr>
          <w:color w:val="0A0F12"/>
          <w:spacing w:val="2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поведение</w:t>
      </w:r>
      <w:r w:rsidRPr="008A3BF9">
        <w:rPr>
          <w:color w:val="0A0F12"/>
          <w:spacing w:val="2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подростка</w:t>
      </w:r>
      <w:r w:rsidRPr="008A3BF9">
        <w:rPr>
          <w:color w:val="0A0F12"/>
          <w:spacing w:val="20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изменчиво</w:t>
      </w:r>
      <w:r w:rsidRPr="008A3BF9">
        <w:rPr>
          <w:color w:val="0A0F12"/>
          <w:spacing w:val="23"/>
          <w:lang w:val="ru-RU"/>
        </w:rPr>
        <w:t xml:space="preserve"> </w:t>
      </w:r>
      <w:r w:rsidRPr="008A3BF9">
        <w:rPr>
          <w:color w:val="0A0F12"/>
          <w:lang w:val="ru-RU"/>
        </w:rPr>
        <w:t>и</w:t>
      </w:r>
      <w:r w:rsidRPr="008A3BF9">
        <w:rPr>
          <w:color w:val="0A0F12"/>
          <w:spacing w:val="21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непредсказуемо,</w:t>
      </w:r>
      <w:r w:rsidRPr="008A3BF9">
        <w:rPr>
          <w:color w:val="0A0F12"/>
          <w:spacing w:val="2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что</w:t>
      </w:r>
      <w:r w:rsidRPr="008A3BF9">
        <w:rPr>
          <w:color w:val="0A0F12"/>
          <w:spacing w:val="21"/>
          <w:lang w:val="ru-RU"/>
        </w:rPr>
        <w:t xml:space="preserve"> </w:t>
      </w:r>
      <w:r w:rsidRPr="008A3BF9">
        <w:rPr>
          <w:color w:val="0A0F12"/>
          <w:lang w:val="ru-RU"/>
        </w:rPr>
        <w:t>он</w:t>
      </w:r>
      <w:r w:rsidRPr="008A3BF9">
        <w:rPr>
          <w:color w:val="0A0F12"/>
          <w:spacing w:val="21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мечется</w:t>
      </w:r>
      <w:r w:rsidRPr="008A3BF9">
        <w:rPr>
          <w:color w:val="0A0F12"/>
          <w:spacing w:val="23"/>
          <w:lang w:val="ru-RU"/>
        </w:rPr>
        <w:t xml:space="preserve"> </w:t>
      </w:r>
      <w:r w:rsidRPr="008A3BF9">
        <w:rPr>
          <w:color w:val="0A0F12"/>
          <w:lang w:val="ru-RU"/>
        </w:rPr>
        <w:t>от</w:t>
      </w:r>
      <w:r w:rsidRPr="008A3BF9">
        <w:rPr>
          <w:color w:val="0A0F12"/>
          <w:spacing w:val="20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крайности</w:t>
      </w:r>
      <w:r w:rsidRPr="008A3BF9">
        <w:rPr>
          <w:color w:val="0A0F12"/>
          <w:spacing w:val="21"/>
          <w:lang w:val="ru-RU"/>
        </w:rPr>
        <w:t xml:space="preserve"> </w:t>
      </w:r>
      <w:r w:rsidRPr="008A3BF9">
        <w:rPr>
          <w:color w:val="0A0F12"/>
          <w:lang w:val="ru-RU"/>
        </w:rPr>
        <w:t>к</w:t>
      </w:r>
      <w:r w:rsidRPr="008A3BF9">
        <w:rPr>
          <w:color w:val="0A0F12"/>
          <w:spacing w:val="31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крайности,</w:t>
      </w:r>
      <w:r w:rsidRPr="008A3BF9">
        <w:rPr>
          <w:color w:val="0A0F12"/>
          <w:lang w:val="ru-RU"/>
        </w:rPr>
        <w:t xml:space="preserve">  </w:t>
      </w:r>
      <w:r w:rsidRPr="008A3BF9">
        <w:rPr>
          <w:color w:val="0A0F12"/>
          <w:spacing w:val="21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любит</w:t>
      </w:r>
      <w:r w:rsidRPr="008A3BF9">
        <w:rPr>
          <w:color w:val="0A0F12"/>
          <w:lang w:val="ru-RU"/>
        </w:rPr>
        <w:t xml:space="preserve">  </w:t>
      </w:r>
      <w:r w:rsidRPr="008A3BF9">
        <w:rPr>
          <w:color w:val="0A0F12"/>
          <w:spacing w:val="1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родителей</w:t>
      </w:r>
      <w:r w:rsidRPr="008A3BF9">
        <w:rPr>
          <w:color w:val="0A0F12"/>
          <w:lang w:val="ru-RU"/>
        </w:rPr>
        <w:t xml:space="preserve">  </w:t>
      </w:r>
      <w:r w:rsidRPr="008A3BF9">
        <w:rPr>
          <w:color w:val="0A0F12"/>
          <w:spacing w:val="23"/>
          <w:lang w:val="ru-RU"/>
        </w:rPr>
        <w:t xml:space="preserve"> </w:t>
      </w:r>
      <w:r w:rsidRPr="008A3BF9">
        <w:rPr>
          <w:color w:val="0A0F12"/>
          <w:lang w:val="ru-RU"/>
        </w:rPr>
        <w:t xml:space="preserve">и  </w:t>
      </w:r>
      <w:r w:rsidRPr="008A3BF9">
        <w:rPr>
          <w:color w:val="0A0F12"/>
          <w:spacing w:val="2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одновременно</w:t>
      </w:r>
      <w:r w:rsidRPr="008A3BF9">
        <w:rPr>
          <w:color w:val="0A0F12"/>
          <w:lang w:val="ru-RU"/>
        </w:rPr>
        <w:t xml:space="preserve">  </w:t>
      </w:r>
      <w:r w:rsidRPr="008A3BF9">
        <w:rPr>
          <w:color w:val="0A0F12"/>
          <w:spacing w:val="2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их</w:t>
      </w:r>
      <w:r w:rsidRPr="008A3BF9">
        <w:rPr>
          <w:color w:val="0A0F12"/>
          <w:lang w:val="ru-RU"/>
        </w:rPr>
        <w:t xml:space="preserve">  </w:t>
      </w:r>
      <w:r w:rsidRPr="008A3BF9">
        <w:rPr>
          <w:color w:val="0A0F12"/>
          <w:spacing w:val="2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ненавидит</w:t>
      </w:r>
      <w:r w:rsidRPr="008A3BF9">
        <w:rPr>
          <w:color w:val="0A0F12"/>
          <w:lang w:val="ru-RU"/>
        </w:rPr>
        <w:t xml:space="preserve">  </w:t>
      </w:r>
      <w:r w:rsidRPr="008A3BF9">
        <w:rPr>
          <w:color w:val="0A0F12"/>
          <w:spacing w:val="22"/>
          <w:lang w:val="ru-RU"/>
        </w:rPr>
        <w:t xml:space="preserve"> </w:t>
      </w:r>
      <w:r w:rsidRPr="008A3BF9">
        <w:rPr>
          <w:color w:val="0A0F12"/>
          <w:lang w:val="ru-RU"/>
        </w:rPr>
        <w:t xml:space="preserve">и  </w:t>
      </w:r>
      <w:r w:rsidRPr="008A3BF9">
        <w:rPr>
          <w:color w:val="0A0F12"/>
          <w:spacing w:val="23"/>
          <w:lang w:val="ru-RU"/>
        </w:rPr>
        <w:t xml:space="preserve"> </w:t>
      </w:r>
      <w:r w:rsidRPr="008A3BF9">
        <w:rPr>
          <w:color w:val="0A0F12"/>
          <w:lang w:val="ru-RU"/>
        </w:rPr>
        <w:t xml:space="preserve">т. </w:t>
      </w:r>
      <w:r w:rsidRPr="00142CC6">
        <w:rPr>
          <w:color w:val="0A0F12"/>
          <w:lang w:val="ru-RU"/>
        </w:rPr>
        <w:t>д.</w:t>
      </w:r>
    </w:p>
    <w:p w:rsidR="001C420B" w:rsidRPr="00142CC6" w:rsidRDefault="001C420B">
      <w:pPr>
        <w:spacing w:before="4" w:line="320" w:lineRule="exact"/>
        <w:rPr>
          <w:sz w:val="28"/>
          <w:szCs w:val="28"/>
          <w:lang w:val="ru-RU"/>
        </w:rPr>
      </w:pPr>
    </w:p>
    <w:p w:rsidR="001C420B" w:rsidRPr="008A3BF9" w:rsidRDefault="00895FF6" w:rsidP="00895FF6">
      <w:pPr>
        <w:pStyle w:val="a3"/>
        <w:numPr>
          <w:ilvl w:val="0"/>
          <w:numId w:val="1"/>
        </w:numPr>
        <w:tabs>
          <w:tab w:val="left" w:pos="567"/>
        </w:tabs>
        <w:ind w:left="567" w:right="108" w:hanging="567"/>
        <w:jc w:val="both"/>
        <w:rPr>
          <w:lang w:val="ru-RU"/>
        </w:rPr>
      </w:pPr>
      <w:r w:rsidRPr="008A3BF9">
        <w:rPr>
          <w:color w:val="0A0F12"/>
          <w:spacing w:val="-1"/>
          <w:lang w:val="ru-RU"/>
        </w:rPr>
        <w:t>Избегайте</w:t>
      </w:r>
      <w:r w:rsidRPr="008A3BF9">
        <w:rPr>
          <w:color w:val="0A0F12"/>
          <w:spacing w:val="3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попыток</w:t>
      </w:r>
      <w:r w:rsidRPr="008A3BF9">
        <w:rPr>
          <w:color w:val="0A0F12"/>
          <w:spacing w:val="3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казаться</w:t>
      </w:r>
      <w:r w:rsidRPr="008A3BF9">
        <w:rPr>
          <w:color w:val="0A0F12"/>
          <w:spacing w:val="3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слишком</w:t>
      </w:r>
      <w:r w:rsidRPr="008A3BF9">
        <w:rPr>
          <w:color w:val="0A0F12"/>
          <w:spacing w:val="3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понимающим.</w:t>
      </w:r>
      <w:r w:rsidRPr="008A3BF9">
        <w:rPr>
          <w:color w:val="0A0F12"/>
          <w:spacing w:val="31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Избегайте</w:t>
      </w:r>
      <w:r w:rsidRPr="008A3BF9">
        <w:rPr>
          <w:color w:val="0A0F12"/>
          <w:spacing w:val="34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таких</w:t>
      </w:r>
      <w:r w:rsidRPr="008A3BF9">
        <w:rPr>
          <w:color w:val="0A0F12"/>
          <w:spacing w:val="5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высказываний,</w:t>
      </w:r>
      <w:r w:rsidRPr="008A3BF9">
        <w:rPr>
          <w:color w:val="0A0F12"/>
          <w:spacing w:val="58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как</w:t>
      </w:r>
      <w:r w:rsidRPr="008A3BF9">
        <w:rPr>
          <w:color w:val="0A0F12"/>
          <w:spacing w:val="56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«Я</w:t>
      </w:r>
      <w:r w:rsidRPr="008A3BF9">
        <w:rPr>
          <w:color w:val="0A0F12"/>
          <w:spacing w:val="58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отлично</w:t>
      </w:r>
      <w:r w:rsidRPr="008A3BF9">
        <w:rPr>
          <w:color w:val="0A0F12"/>
          <w:spacing w:val="5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знаю,</w:t>
      </w:r>
      <w:r w:rsidRPr="008A3BF9">
        <w:rPr>
          <w:color w:val="0A0F12"/>
          <w:spacing w:val="58"/>
          <w:lang w:val="ru-RU"/>
        </w:rPr>
        <w:t xml:space="preserve"> </w:t>
      </w:r>
      <w:r w:rsidRPr="008A3BF9">
        <w:rPr>
          <w:color w:val="0A0F12"/>
          <w:lang w:val="ru-RU"/>
        </w:rPr>
        <w:t>что</w:t>
      </w:r>
      <w:r w:rsidRPr="008A3BF9">
        <w:rPr>
          <w:color w:val="0A0F12"/>
          <w:spacing w:val="57"/>
          <w:lang w:val="ru-RU"/>
        </w:rPr>
        <w:t xml:space="preserve"> </w:t>
      </w:r>
      <w:r w:rsidRPr="008A3BF9">
        <w:rPr>
          <w:color w:val="0A0F12"/>
          <w:lang w:val="ru-RU"/>
        </w:rPr>
        <w:t>ты</w:t>
      </w:r>
      <w:r w:rsidRPr="008A3BF9">
        <w:rPr>
          <w:color w:val="0A0F12"/>
          <w:spacing w:val="5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чувствуешь».</w:t>
      </w:r>
      <w:r w:rsidRPr="008A3BF9">
        <w:rPr>
          <w:color w:val="0A0F12"/>
          <w:spacing w:val="58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Подростки</w:t>
      </w:r>
      <w:r w:rsidRPr="008A3BF9">
        <w:rPr>
          <w:color w:val="0A0F12"/>
          <w:spacing w:val="2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уверены,</w:t>
      </w:r>
      <w:r w:rsidRPr="008A3BF9">
        <w:rPr>
          <w:color w:val="0A0F12"/>
          <w:spacing w:val="27"/>
          <w:lang w:val="ru-RU"/>
        </w:rPr>
        <w:t xml:space="preserve"> </w:t>
      </w:r>
      <w:r w:rsidRPr="008A3BF9">
        <w:rPr>
          <w:color w:val="0A0F12"/>
          <w:lang w:val="ru-RU"/>
        </w:rPr>
        <w:t>что</w:t>
      </w:r>
      <w:r w:rsidRPr="008A3BF9">
        <w:rPr>
          <w:color w:val="0A0F12"/>
          <w:spacing w:val="26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они</w:t>
      </w:r>
      <w:r w:rsidRPr="008A3BF9">
        <w:rPr>
          <w:color w:val="0A0F12"/>
          <w:spacing w:val="28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уникальны,</w:t>
      </w:r>
      <w:r w:rsidRPr="008A3BF9">
        <w:rPr>
          <w:color w:val="0A0F12"/>
          <w:spacing w:val="2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неповторимы</w:t>
      </w:r>
      <w:r w:rsidRPr="008A3BF9">
        <w:rPr>
          <w:color w:val="0A0F12"/>
          <w:spacing w:val="28"/>
          <w:lang w:val="ru-RU"/>
        </w:rPr>
        <w:t xml:space="preserve"> </w:t>
      </w:r>
      <w:r w:rsidRPr="008A3BF9">
        <w:rPr>
          <w:color w:val="0A0F12"/>
          <w:lang w:val="ru-RU"/>
        </w:rPr>
        <w:t>в</w:t>
      </w:r>
      <w:r w:rsidRPr="008A3BF9">
        <w:rPr>
          <w:color w:val="0A0F12"/>
          <w:spacing w:val="2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своем</w:t>
      </w:r>
      <w:r w:rsidRPr="008A3BF9">
        <w:rPr>
          <w:color w:val="0A0F12"/>
          <w:spacing w:val="2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роде.</w:t>
      </w:r>
      <w:r w:rsidRPr="008A3BF9">
        <w:rPr>
          <w:color w:val="0A0F12"/>
          <w:spacing w:val="2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Их</w:t>
      </w:r>
      <w:r w:rsidRPr="008A3BF9">
        <w:rPr>
          <w:color w:val="0A0F12"/>
          <w:spacing w:val="28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чувства</w:t>
      </w:r>
      <w:r w:rsidRPr="008A3BF9">
        <w:rPr>
          <w:color w:val="0A0F12"/>
          <w:spacing w:val="39"/>
          <w:lang w:val="ru-RU"/>
        </w:rPr>
        <w:t xml:space="preserve"> </w:t>
      </w:r>
      <w:r w:rsidRPr="008A3BF9">
        <w:rPr>
          <w:color w:val="0A0F12"/>
          <w:lang w:val="ru-RU"/>
        </w:rPr>
        <w:t>—</w:t>
      </w:r>
      <w:r w:rsidRPr="008A3BF9">
        <w:rPr>
          <w:color w:val="0A0F12"/>
          <w:spacing w:val="28"/>
          <w:lang w:val="ru-RU"/>
        </w:rPr>
        <w:t xml:space="preserve"> </w:t>
      </w:r>
      <w:r w:rsidRPr="008A3BF9">
        <w:rPr>
          <w:color w:val="0A0F12"/>
          <w:lang w:val="ru-RU"/>
        </w:rPr>
        <w:t>это</w:t>
      </w:r>
      <w:r w:rsidRPr="008A3BF9">
        <w:rPr>
          <w:color w:val="0A0F12"/>
          <w:spacing w:val="33"/>
          <w:lang w:val="ru-RU"/>
        </w:rPr>
        <w:t xml:space="preserve"> </w:t>
      </w:r>
      <w:r w:rsidRPr="008A3BF9">
        <w:rPr>
          <w:color w:val="0A0F12"/>
          <w:lang w:val="ru-RU"/>
        </w:rPr>
        <w:t>даже</w:t>
      </w:r>
      <w:r w:rsidRPr="008A3BF9">
        <w:rPr>
          <w:color w:val="0A0F12"/>
          <w:spacing w:val="4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для</w:t>
      </w:r>
      <w:r w:rsidRPr="008A3BF9">
        <w:rPr>
          <w:color w:val="0A0F12"/>
          <w:spacing w:val="50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них</w:t>
      </w:r>
      <w:r w:rsidRPr="008A3BF9">
        <w:rPr>
          <w:color w:val="0A0F12"/>
          <w:spacing w:val="50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самих</w:t>
      </w:r>
      <w:r w:rsidRPr="008A3BF9">
        <w:rPr>
          <w:color w:val="0A0F12"/>
          <w:spacing w:val="5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что</w:t>
      </w:r>
      <w:r w:rsidRPr="008A3BF9">
        <w:rPr>
          <w:rFonts w:cs="Times New Roman"/>
          <w:color w:val="0A0F12"/>
          <w:spacing w:val="-1"/>
          <w:lang w:val="ru-RU"/>
        </w:rPr>
        <w:t>-</w:t>
      </w:r>
      <w:r w:rsidRPr="008A3BF9">
        <w:rPr>
          <w:color w:val="0A0F12"/>
          <w:spacing w:val="-1"/>
          <w:lang w:val="ru-RU"/>
        </w:rPr>
        <w:t>то</w:t>
      </w:r>
      <w:r w:rsidRPr="008A3BF9">
        <w:rPr>
          <w:color w:val="0A0F12"/>
          <w:spacing w:val="50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новое,</w:t>
      </w:r>
      <w:r w:rsidRPr="008A3BF9">
        <w:rPr>
          <w:color w:val="0A0F12"/>
          <w:spacing w:val="4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личное.</w:t>
      </w:r>
      <w:r w:rsidRPr="008A3BF9">
        <w:rPr>
          <w:color w:val="0A0F12"/>
          <w:spacing w:val="49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Они</w:t>
      </w:r>
      <w:r w:rsidRPr="008A3BF9">
        <w:rPr>
          <w:color w:val="0A0F12"/>
          <w:spacing w:val="5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видят</w:t>
      </w:r>
      <w:r w:rsidRPr="008A3BF9">
        <w:rPr>
          <w:color w:val="0A0F12"/>
          <w:spacing w:val="49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себя</w:t>
      </w:r>
      <w:r w:rsidRPr="008A3BF9">
        <w:rPr>
          <w:color w:val="0A0F12"/>
          <w:spacing w:val="5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как</w:t>
      </w:r>
      <w:r w:rsidRPr="008A3BF9">
        <w:rPr>
          <w:color w:val="0A0F12"/>
          <w:spacing w:val="52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сложных</w:t>
      </w:r>
      <w:r w:rsidRPr="008A3BF9">
        <w:rPr>
          <w:color w:val="0A0F12"/>
          <w:spacing w:val="48"/>
          <w:lang w:val="ru-RU"/>
        </w:rPr>
        <w:t xml:space="preserve"> </w:t>
      </w:r>
      <w:r w:rsidRPr="008A3BF9">
        <w:rPr>
          <w:color w:val="0A0F12"/>
          <w:lang w:val="ru-RU"/>
        </w:rPr>
        <w:t>и</w:t>
      </w:r>
      <w:r w:rsidRPr="008A3BF9">
        <w:rPr>
          <w:color w:val="0A0F12"/>
          <w:spacing w:val="6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таинственных</w:t>
      </w:r>
      <w:r w:rsidRPr="008A3BF9">
        <w:rPr>
          <w:color w:val="0A0F12"/>
          <w:spacing w:val="36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существ,</w:t>
      </w:r>
      <w:r w:rsidRPr="008A3BF9">
        <w:rPr>
          <w:color w:val="0A0F12"/>
          <w:spacing w:val="36"/>
          <w:lang w:val="ru-RU"/>
        </w:rPr>
        <w:t xml:space="preserve"> </w:t>
      </w:r>
      <w:r w:rsidRPr="008A3BF9">
        <w:rPr>
          <w:color w:val="0A0F12"/>
          <w:lang w:val="ru-RU"/>
        </w:rPr>
        <w:t>и</w:t>
      </w:r>
      <w:r w:rsidRPr="008A3BF9">
        <w:rPr>
          <w:color w:val="0A0F12"/>
          <w:spacing w:val="3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они</w:t>
      </w:r>
      <w:r w:rsidRPr="008A3BF9">
        <w:rPr>
          <w:color w:val="0A0F12"/>
          <w:spacing w:val="38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искренне</w:t>
      </w:r>
      <w:r w:rsidRPr="008A3BF9">
        <w:rPr>
          <w:color w:val="0A0F12"/>
          <w:spacing w:val="3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огорчены,</w:t>
      </w:r>
      <w:r w:rsidRPr="008A3BF9">
        <w:rPr>
          <w:color w:val="0A0F12"/>
          <w:spacing w:val="3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когда</w:t>
      </w:r>
      <w:r w:rsidRPr="008A3BF9">
        <w:rPr>
          <w:color w:val="0A0F12"/>
          <w:spacing w:val="37"/>
          <w:lang w:val="ru-RU"/>
        </w:rPr>
        <w:t xml:space="preserve"> </w:t>
      </w:r>
      <w:r w:rsidRPr="008A3BF9">
        <w:rPr>
          <w:color w:val="0A0F12"/>
          <w:lang w:val="ru-RU"/>
        </w:rPr>
        <w:t>в</w:t>
      </w:r>
      <w:r w:rsidRPr="008A3BF9">
        <w:rPr>
          <w:color w:val="0A0F12"/>
          <w:spacing w:val="3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глазах</w:t>
      </w:r>
      <w:r w:rsidRPr="008A3BF9">
        <w:rPr>
          <w:color w:val="0A0F12"/>
          <w:spacing w:val="3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других</w:t>
      </w:r>
      <w:r w:rsidRPr="008A3BF9">
        <w:rPr>
          <w:color w:val="0A0F12"/>
          <w:spacing w:val="36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их</w:t>
      </w:r>
      <w:r w:rsidRPr="008A3BF9">
        <w:rPr>
          <w:color w:val="0A0F12"/>
          <w:spacing w:val="3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переживания</w:t>
      </w:r>
      <w:r w:rsidRPr="008A3BF9">
        <w:rPr>
          <w:color w:val="0A0F1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выглядят</w:t>
      </w:r>
      <w:r w:rsidRPr="008A3BF9">
        <w:rPr>
          <w:color w:val="0A0F1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очевидными, наивными</w:t>
      </w:r>
      <w:r w:rsidRPr="008A3BF9">
        <w:rPr>
          <w:color w:val="0A0F12"/>
          <w:spacing w:val="-3"/>
          <w:lang w:val="ru-RU"/>
        </w:rPr>
        <w:t xml:space="preserve"> </w:t>
      </w:r>
      <w:r w:rsidRPr="008A3BF9">
        <w:rPr>
          <w:color w:val="0A0F12"/>
          <w:lang w:val="ru-RU"/>
        </w:rPr>
        <w:t xml:space="preserve">и </w:t>
      </w:r>
      <w:r w:rsidRPr="008A3BF9">
        <w:rPr>
          <w:color w:val="0A0F12"/>
          <w:spacing w:val="-1"/>
          <w:lang w:val="ru-RU"/>
        </w:rPr>
        <w:t>простыми.</w:t>
      </w:r>
    </w:p>
    <w:p w:rsidR="006068B4" w:rsidRPr="008A3BF9" w:rsidRDefault="006068B4" w:rsidP="006068B4">
      <w:pPr>
        <w:pStyle w:val="a4"/>
        <w:rPr>
          <w:sz w:val="28"/>
          <w:szCs w:val="28"/>
          <w:lang w:val="ru-RU"/>
        </w:rPr>
      </w:pPr>
    </w:p>
    <w:p w:rsidR="001C420B" w:rsidRPr="008A3BF9" w:rsidRDefault="00895FF6" w:rsidP="00895FF6">
      <w:pPr>
        <w:pStyle w:val="a3"/>
        <w:numPr>
          <w:ilvl w:val="0"/>
          <w:numId w:val="1"/>
        </w:numPr>
        <w:tabs>
          <w:tab w:val="left" w:pos="567"/>
        </w:tabs>
        <w:ind w:left="567" w:right="108" w:hanging="567"/>
        <w:jc w:val="both"/>
        <w:rPr>
          <w:lang w:val="ru-RU"/>
        </w:rPr>
      </w:pPr>
      <w:r w:rsidRPr="008A3BF9">
        <w:rPr>
          <w:color w:val="0A0F12"/>
          <w:spacing w:val="-1"/>
          <w:lang w:val="ru-RU"/>
        </w:rPr>
        <w:t>Различайте</w:t>
      </w:r>
      <w:r w:rsidRPr="008A3BF9">
        <w:rPr>
          <w:color w:val="0A0F12"/>
          <w:spacing w:val="1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согласие</w:t>
      </w:r>
      <w:r w:rsidRPr="008A3BF9">
        <w:rPr>
          <w:color w:val="0A0F12"/>
          <w:spacing w:val="13"/>
          <w:lang w:val="ru-RU"/>
        </w:rPr>
        <w:t xml:space="preserve"> </w:t>
      </w:r>
      <w:r w:rsidRPr="008A3BF9">
        <w:rPr>
          <w:color w:val="0A0F12"/>
          <w:lang w:val="ru-RU"/>
        </w:rPr>
        <w:t>и</w:t>
      </w:r>
      <w:r w:rsidRPr="008A3BF9">
        <w:rPr>
          <w:color w:val="0A0F12"/>
          <w:spacing w:val="14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разрешение,</w:t>
      </w:r>
      <w:r w:rsidRPr="008A3BF9">
        <w:rPr>
          <w:color w:val="0A0F12"/>
          <w:spacing w:val="1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терпимость</w:t>
      </w:r>
      <w:r w:rsidRPr="008A3BF9">
        <w:rPr>
          <w:color w:val="0A0F12"/>
          <w:spacing w:val="12"/>
          <w:lang w:val="ru-RU"/>
        </w:rPr>
        <w:t xml:space="preserve"> </w:t>
      </w:r>
      <w:r w:rsidRPr="008A3BF9">
        <w:rPr>
          <w:color w:val="0A0F12"/>
          <w:lang w:val="ru-RU"/>
        </w:rPr>
        <w:t>и</w:t>
      </w:r>
      <w:r w:rsidRPr="008A3BF9">
        <w:rPr>
          <w:color w:val="0A0F12"/>
          <w:spacing w:val="16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санкционирование.</w:t>
      </w:r>
      <w:r w:rsidRPr="008A3BF9">
        <w:rPr>
          <w:color w:val="0A0F12"/>
          <w:spacing w:val="5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Родители</w:t>
      </w:r>
      <w:r w:rsidRPr="008A3BF9">
        <w:rPr>
          <w:color w:val="0A0F12"/>
          <w:spacing w:val="40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могут</w:t>
      </w:r>
      <w:r w:rsidRPr="008A3BF9">
        <w:rPr>
          <w:color w:val="0A0F12"/>
          <w:spacing w:val="3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терпимо</w:t>
      </w:r>
      <w:r w:rsidRPr="008A3BF9">
        <w:rPr>
          <w:color w:val="0A0F12"/>
          <w:spacing w:val="38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относиться</w:t>
      </w:r>
      <w:r w:rsidRPr="008A3BF9">
        <w:rPr>
          <w:color w:val="0A0F12"/>
          <w:spacing w:val="37"/>
          <w:lang w:val="ru-RU"/>
        </w:rPr>
        <w:t xml:space="preserve"> </w:t>
      </w:r>
      <w:r w:rsidRPr="008A3BF9">
        <w:rPr>
          <w:color w:val="0A0F12"/>
          <w:lang w:val="ru-RU"/>
        </w:rPr>
        <w:t>к</w:t>
      </w:r>
      <w:r w:rsidRPr="008A3BF9">
        <w:rPr>
          <w:color w:val="0A0F12"/>
          <w:spacing w:val="3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нежелательным</w:t>
      </w:r>
      <w:r w:rsidRPr="008A3BF9">
        <w:rPr>
          <w:color w:val="0A0F12"/>
          <w:spacing w:val="3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поступкам</w:t>
      </w:r>
      <w:r w:rsidRPr="008A3BF9">
        <w:rPr>
          <w:color w:val="0A0F12"/>
          <w:spacing w:val="37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детей</w:t>
      </w:r>
      <w:r w:rsidRPr="008A3BF9">
        <w:rPr>
          <w:color w:val="0A0F12"/>
          <w:spacing w:val="49"/>
          <w:lang w:val="ru-RU"/>
        </w:rPr>
        <w:t xml:space="preserve"> </w:t>
      </w:r>
      <w:r w:rsidRPr="008A3BF9">
        <w:rPr>
          <w:color w:val="0A0F12"/>
          <w:lang w:val="ru-RU"/>
        </w:rPr>
        <w:t>(например,</w:t>
      </w:r>
      <w:r w:rsidRPr="008A3BF9">
        <w:rPr>
          <w:color w:val="0A0F12"/>
          <w:spacing w:val="53"/>
          <w:lang w:val="ru-RU"/>
        </w:rPr>
        <w:t xml:space="preserve"> </w:t>
      </w:r>
      <w:r w:rsidRPr="008A3BF9">
        <w:rPr>
          <w:color w:val="0A0F12"/>
          <w:lang w:val="ru-RU"/>
        </w:rPr>
        <w:t>новая</w:t>
      </w:r>
      <w:r w:rsidRPr="008A3BF9">
        <w:rPr>
          <w:color w:val="0A0F12"/>
          <w:spacing w:val="53"/>
          <w:lang w:val="ru-RU"/>
        </w:rPr>
        <w:t xml:space="preserve"> </w:t>
      </w:r>
      <w:r w:rsidRPr="008A3BF9">
        <w:rPr>
          <w:color w:val="0A0F12"/>
          <w:lang w:val="ru-RU"/>
        </w:rPr>
        <w:t>прическа),</w:t>
      </w:r>
      <w:r w:rsidRPr="008A3BF9">
        <w:rPr>
          <w:color w:val="0A0F12"/>
          <w:spacing w:val="53"/>
          <w:lang w:val="ru-RU"/>
        </w:rPr>
        <w:t xml:space="preserve"> </w:t>
      </w:r>
      <w:r w:rsidRPr="008A3BF9">
        <w:rPr>
          <w:color w:val="0A0F12"/>
          <w:lang w:val="ru-RU"/>
        </w:rPr>
        <w:t>то</w:t>
      </w:r>
      <w:r w:rsidRPr="008A3BF9">
        <w:rPr>
          <w:color w:val="0A0F12"/>
          <w:spacing w:val="53"/>
          <w:lang w:val="ru-RU"/>
        </w:rPr>
        <w:t xml:space="preserve"> </w:t>
      </w:r>
      <w:r w:rsidRPr="008A3BF9">
        <w:rPr>
          <w:color w:val="0A0F12"/>
          <w:lang w:val="ru-RU"/>
        </w:rPr>
        <w:t>есть</w:t>
      </w:r>
      <w:r w:rsidRPr="008A3BF9">
        <w:rPr>
          <w:color w:val="0A0F12"/>
          <w:spacing w:val="53"/>
          <w:lang w:val="ru-RU"/>
        </w:rPr>
        <w:t xml:space="preserve"> </w:t>
      </w:r>
      <w:r w:rsidRPr="008A3BF9">
        <w:rPr>
          <w:color w:val="0A0F12"/>
          <w:lang w:val="ru-RU"/>
        </w:rPr>
        <w:t>поступкам,</w:t>
      </w:r>
      <w:r w:rsidRPr="008A3BF9">
        <w:rPr>
          <w:color w:val="0A0F12"/>
          <w:spacing w:val="53"/>
          <w:lang w:val="ru-RU"/>
        </w:rPr>
        <w:t xml:space="preserve"> </w:t>
      </w:r>
      <w:r w:rsidRPr="008A3BF9">
        <w:rPr>
          <w:color w:val="0A0F12"/>
          <w:lang w:val="ru-RU"/>
        </w:rPr>
        <w:t>которые</w:t>
      </w:r>
      <w:r w:rsidRPr="008A3BF9">
        <w:rPr>
          <w:color w:val="0A0F12"/>
          <w:spacing w:val="53"/>
          <w:lang w:val="ru-RU"/>
        </w:rPr>
        <w:t xml:space="preserve"> </w:t>
      </w:r>
      <w:r w:rsidRPr="008A3BF9">
        <w:rPr>
          <w:color w:val="0A0F12"/>
          <w:lang w:val="ru-RU"/>
        </w:rPr>
        <w:t>не</w:t>
      </w:r>
      <w:r w:rsidRPr="008A3BF9">
        <w:rPr>
          <w:color w:val="0A0F12"/>
          <w:spacing w:val="53"/>
          <w:lang w:val="ru-RU"/>
        </w:rPr>
        <w:t xml:space="preserve"> </w:t>
      </w:r>
      <w:r w:rsidRPr="008A3BF9">
        <w:rPr>
          <w:color w:val="0A0F12"/>
          <w:lang w:val="ru-RU"/>
        </w:rPr>
        <w:t>были санкционированы,</w:t>
      </w:r>
      <w:r w:rsidR="00663AF5">
        <w:rPr>
          <w:color w:val="0A0F12"/>
          <w:lang w:val="ru-RU"/>
        </w:rPr>
        <w:t xml:space="preserve"> </w:t>
      </w:r>
      <w:r w:rsidRPr="008A3BF9">
        <w:rPr>
          <w:color w:val="0A0F12"/>
          <w:lang w:val="ru-RU"/>
        </w:rPr>
        <w:t>не поощрялись родителями.</w:t>
      </w:r>
    </w:p>
    <w:p w:rsidR="001C420B" w:rsidRPr="008A3BF9" w:rsidRDefault="001C420B">
      <w:pPr>
        <w:spacing w:before="4" w:line="320" w:lineRule="exact"/>
        <w:rPr>
          <w:sz w:val="28"/>
          <w:szCs w:val="28"/>
          <w:lang w:val="ru-RU"/>
        </w:rPr>
      </w:pPr>
    </w:p>
    <w:p w:rsidR="001C420B" w:rsidRPr="00663AF5" w:rsidRDefault="00895FF6" w:rsidP="00895FF6">
      <w:pPr>
        <w:pStyle w:val="a3"/>
        <w:numPr>
          <w:ilvl w:val="0"/>
          <w:numId w:val="1"/>
        </w:numPr>
        <w:tabs>
          <w:tab w:val="left" w:pos="567"/>
        </w:tabs>
        <w:ind w:left="567" w:right="112" w:hanging="567"/>
        <w:jc w:val="both"/>
        <w:rPr>
          <w:lang w:val="ru-RU"/>
        </w:rPr>
      </w:pPr>
      <w:r w:rsidRPr="008A3BF9">
        <w:rPr>
          <w:color w:val="0A0F12"/>
          <w:spacing w:val="-1"/>
          <w:lang w:val="ru-RU"/>
        </w:rPr>
        <w:t>Разговаривайте</w:t>
      </w:r>
      <w:r w:rsidRPr="008A3BF9">
        <w:rPr>
          <w:color w:val="0A0F12"/>
          <w:lang w:val="ru-RU"/>
        </w:rPr>
        <w:t xml:space="preserve"> и</w:t>
      </w:r>
      <w:r w:rsidRPr="008A3BF9">
        <w:rPr>
          <w:color w:val="0A0F12"/>
          <w:spacing w:val="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действуйте</w:t>
      </w:r>
      <w:r w:rsidRPr="008A3BF9">
        <w:rPr>
          <w:color w:val="0A0F12"/>
          <w:spacing w:val="1"/>
          <w:lang w:val="ru-RU"/>
        </w:rPr>
        <w:t xml:space="preserve"> </w:t>
      </w:r>
      <w:r w:rsidRPr="008A3BF9">
        <w:rPr>
          <w:color w:val="0A0F12"/>
          <w:lang w:val="ru-RU"/>
        </w:rPr>
        <w:t>как</w:t>
      </w:r>
      <w:r w:rsidRPr="008A3BF9">
        <w:rPr>
          <w:color w:val="0A0F12"/>
          <w:spacing w:val="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взрослый.</w:t>
      </w:r>
      <w:r w:rsidRPr="008A3BF9">
        <w:rPr>
          <w:color w:val="0A0F12"/>
          <w:spacing w:val="1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Не</w:t>
      </w:r>
      <w:r w:rsidRPr="008A3BF9">
        <w:rPr>
          <w:color w:val="0A0F12"/>
          <w:spacing w:val="1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соперничайте</w:t>
      </w:r>
      <w:r w:rsidRPr="008A3BF9">
        <w:rPr>
          <w:color w:val="0A0F12"/>
          <w:spacing w:val="1"/>
          <w:lang w:val="ru-RU"/>
        </w:rPr>
        <w:t xml:space="preserve"> </w:t>
      </w:r>
      <w:r w:rsidRPr="008A3BF9">
        <w:rPr>
          <w:color w:val="0A0F12"/>
          <w:lang w:val="ru-RU"/>
        </w:rPr>
        <w:t>с</w:t>
      </w:r>
      <w:r w:rsidRPr="008A3BF9">
        <w:rPr>
          <w:color w:val="0A0F12"/>
          <w:spacing w:val="1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подростком,</w:t>
      </w:r>
      <w:r w:rsidRPr="008A3BF9">
        <w:rPr>
          <w:color w:val="0A0F12"/>
          <w:spacing w:val="63"/>
          <w:lang w:val="ru-RU"/>
        </w:rPr>
        <w:t xml:space="preserve"> </w:t>
      </w:r>
      <w:r w:rsidRPr="008A3BF9">
        <w:rPr>
          <w:color w:val="0A0F12"/>
          <w:lang w:val="ru-RU"/>
        </w:rPr>
        <w:t>ведя</w:t>
      </w:r>
      <w:r w:rsidRPr="008A3BF9">
        <w:rPr>
          <w:color w:val="0A0F12"/>
          <w:spacing w:val="4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себя</w:t>
      </w:r>
      <w:r w:rsidRPr="008A3BF9">
        <w:rPr>
          <w:color w:val="0A0F12"/>
          <w:spacing w:val="4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как</w:t>
      </w:r>
      <w:r w:rsidRPr="008A3BF9">
        <w:rPr>
          <w:color w:val="0A0F12"/>
          <w:spacing w:val="4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он,</w:t>
      </w:r>
      <w:r w:rsidRPr="008A3BF9">
        <w:rPr>
          <w:color w:val="0A0F12"/>
          <w:spacing w:val="4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или</w:t>
      </w:r>
      <w:r w:rsidRPr="008A3BF9">
        <w:rPr>
          <w:color w:val="0A0F12"/>
          <w:spacing w:val="4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используя</w:t>
      </w:r>
      <w:r w:rsidRPr="008A3BF9">
        <w:rPr>
          <w:color w:val="0A0F12"/>
          <w:spacing w:val="4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молодежный</w:t>
      </w:r>
      <w:r w:rsidRPr="008A3BF9">
        <w:rPr>
          <w:color w:val="0A0F12"/>
          <w:spacing w:val="4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жаргон.</w:t>
      </w:r>
      <w:r w:rsidRPr="008A3BF9">
        <w:rPr>
          <w:color w:val="0A0F12"/>
          <w:spacing w:val="4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Подростки</w:t>
      </w:r>
      <w:r w:rsidRPr="008A3BF9">
        <w:rPr>
          <w:color w:val="0A0F12"/>
          <w:spacing w:val="43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нарочито</w:t>
      </w:r>
      <w:r w:rsidRPr="008A3BF9">
        <w:rPr>
          <w:color w:val="0A0F12"/>
          <w:spacing w:val="31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принимают</w:t>
      </w:r>
      <w:r w:rsidRPr="008A3BF9">
        <w:rPr>
          <w:color w:val="0A0F12"/>
          <w:spacing w:val="1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стиль</w:t>
      </w:r>
      <w:r w:rsidRPr="008A3BF9">
        <w:rPr>
          <w:color w:val="0A0F12"/>
          <w:spacing w:val="1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жизни,</w:t>
      </w:r>
      <w:r w:rsidRPr="008A3BF9">
        <w:rPr>
          <w:color w:val="0A0F12"/>
          <w:spacing w:val="1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отличный</w:t>
      </w:r>
      <w:r w:rsidRPr="008A3BF9">
        <w:rPr>
          <w:color w:val="0A0F12"/>
          <w:spacing w:val="12"/>
          <w:lang w:val="ru-RU"/>
        </w:rPr>
        <w:t xml:space="preserve"> </w:t>
      </w:r>
      <w:r w:rsidRPr="008A3BF9">
        <w:rPr>
          <w:color w:val="0A0F12"/>
          <w:lang w:val="ru-RU"/>
        </w:rPr>
        <w:t>от</w:t>
      </w:r>
      <w:r w:rsidRPr="008A3BF9">
        <w:rPr>
          <w:color w:val="0A0F12"/>
          <w:spacing w:val="1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стиля</w:t>
      </w:r>
      <w:r w:rsidRPr="008A3BF9">
        <w:rPr>
          <w:color w:val="0A0F12"/>
          <w:spacing w:val="1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жизни</w:t>
      </w:r>
      <w:r w:rsidRPr="008A3BF9">
        <w:rPr>
          <w:color w:val="0A0F12"/>
          <w:spacing w:val="1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их</w:t>
      </w:r>
      <w:r w:rsidRPr="008A3BF9">
        <w:rPr>
          <w:color w:val="0A0F12"/>
          <w:spacing w:val="14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родителей,</w:t>
      </w:r>
      <w:r w:rsidRPr="008A3BF9">
        <w:rPr>
          <w:color w:val="0A0F12"/>
          <w:spacing w:val="13"/>
          <w:lang w:val="ru-RU"/>
        </w:rPr>
        <w:t xml:space="preserve"> </w:t>
      </w:r>
      <w:r w:rsidRPr="008A3BF9">
        <w:rPr>
          <w:color w:val="0A0F12"/>
          <w:lang w:val="ru-RU"/>
        </w:rPr>
        <w:t>и</w:t>
      </w:r>
      <w:r w:rsidRPr="008A3BF9">
        <w:rPr>
          <w:color w:val="0A0F12"/>
          <w:spacing w:val="14"/>
          <w:lang w:val="ru-RU"/>
        </w:rPr>
        <w:t xml:space="preserve"> </w:t>
      </w:r>
      <w:r w:rsidRPr="008A3BF9">
        <w:rPr>
          <w:color w:val="0A0F12"/>
          <w:lang w:val="ru-RU"/>
        </w:rPr>
        <w:t>это</w:t>
      </w:r>
      <w:r w:rsidRPr="008A3BF9">
        <w:rPr>
          <w:color w:val="0A0F12"/>
          <w:spacing w:val="14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тоже</w:t>
      </w:r>
      <w:r w:rsidRPr="008A3BF9">
        <w:rPr>
          <w:color w:val="0A0F12"/>
          <w:spacing w:val="4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составляет</w:t>
      </w:r>
      <w:r w:rsidRPr="008A3BF9">
        <w:rPr>
          <w:color w:val="0A0F12"/>
          <w:spacing w:val="4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часть</w:t>
      </w:r>
      <w:r w:rsidRPr="008A3BF9">
        <w:rPr>
          <w:color w:val="0A0F12"/>
          <w:spacing w:val="48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процесса</w:t>
      </w:r>
      <w:r w:rsidRPr="008A3BF9">
        <w:rPr>
          <w:color w:val="0A0F12"/>
          <w:spacing w:val="4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формирования</w:t>
      </w:r>
      <w:r w:rsidRPr="008A3BF9">
        <w:rPr>
          <w:color w:val="0A0F12"/>
          <w:spacing w:val="4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их</w:t>
      </w:r>
      <w:r w:rsidRPr="008A3BF9">
        <w:rPr>
          <w:color w:val="0A0F12"/>
          <w:spacing w:val="50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личности.</w:t>
      </w:r>
      <w:r w:rsidRPr="008A3BF9">
        <w:rPr>
          <w:color w:val="0A0F12"/>
          <w:spacing w:val="46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Таким</w:t>
      </w:r>
      <w:r w:rsidRPr="008A3BF9">
        <w:rPr>
          <w:color w:val="0A0F12"/>
          <w:spacing w:val="46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образом,</w:t>
      </w:r>
      <w:r w:rsidRPr="008A3BF9">
        <w:rPr>
          <w:color w:val="0A0F12"/>
          <w:spacing w:val="4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начинается</w:t>
      </w:r>
      <w:r w:rsidRPr="008A3BF9">
        <w:rPr>
          <w:color w:val="0A0F12"/>
          <w:spacing w:val="1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постепенный</w:t>
      </w:r>
      <w:r w:rsidRPr="008A3BF9">
        <w:rPr>
          <w:color w:val="0A0F12"/>
          <w:spacing w:val="1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отход</w:t>
      </w:r>
      <w:r w:rsidRPr="008A3BF9">
        <w:rPr>
          <w:color w:val="0A0F12"/>
          <w:spacing w:val="69"/>
          <w:lang w:val="ru-RU"/>
        </w:rPr>
        <w:t xml:space="preserve"> </w:t>
      </w:r>
      <w:r w:rsidRPr="008A3BF9">
        <w:rPr>
          <w:color w:val="0A0F12"/>
          <w:lang w:val="ru-RU"/>
        </w:rPr>
        <w:t xml:space="preserve">от </w:t>
      </w:r>
      <w:r w:rsidRPr="008A3BF9">
        <w:rPr>
          <w:color w:val="0A0F12"/>
          <w:spacing w:val="-1"/>
          <w:lang w:val="ru-RU"/>
        </w:rPr>
        <w:t>родителей.</w:t>
      </w:r>
      <w:r w:rsidRPr="008A3BF9">
        <w:rPr>
          <w:color w:val="0A0F1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Подражание</w:t>
      </w:r>
      <w:r w:rsidRPr="008A3BF9">
        <w:rPr>
          <w:color w:val="0A0F12"/>
          <w:spacing w:val="1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родителями</w:t>
      </w:r>
      <w:r w:rsidRPr="008A3BF9">
        <w:rPr>
          <w:color w:val="0A0F12"/>
          <w:spacing w:val="6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их</w:t>
      </w:r>
      <w:r w:rsidRPr="008A3BF9">
        <w:rPr>
          <w:color w:val="0A0F12"/>
          <w:spacing w:val="29"/>
          <w:lang w:val="ru-RU"/>
        </w:rPr>
        <w:t xml:space="preserve"> </w:t>
      </w:r>
      <w:r w:rsidRPr="008A3BF9">
        <w:rPr>
          <w:color w:val="0A0F12"/>
          <w:lang w:val="ru-RU"/>
        </w:rPr>
        <w:t xml:space="preserve">стилю  </w:t>
      </w:r>
      <w:r w:rsidRPr="008A3BF9">
        <w:rPr>
          <w:color w:val="0A0F12"/>
          <w:spacing w:val="57"/>
          <w:lang w:val="ru-RU"/>
        </w:rPr>
        <w:t xml:space="preserve"> </w:t>
      </w:r>
      <w:r w:rsidRPr="008A3BF9">
        <w:rPr>
          <w:color w:val="0A0F12"/>
          <w:lang w:val="ru-RU"/>
        </w:rPr>
        <w:t xml:space="preserve">и  </w:t>
      </w:r>
      <w:r w:rsidRPr="008A3BF9">
        <w:rPr>
          <w:color w:val="0A0F12"/>
          <w:spacing w:val="5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жаргону</w:t>
      </w:r>
      <w:r w:rsidRPr="008A3BF9">
        <w:rPr>
          <w:color w:val="0A0F12"/>
          <w:lang w:val="ru-RU"/>
        </w:rPr>
        <w:t xml:space="preserve">  </w:t>
      </w:r>
      <w:r w:rsidRPr="008A3BF9">
        <w:rPr>
          <w:color w:val="0A0F12"/>
          <w:spacing w:val="54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толкает</w:t>
      </w:r>
      <w:r w:rsidRPr="008A3BF9">
        <w:rPr>
          <w:color w:val="0A0F12"/>
          <w:lang w:val="ru-RU"/>
        </w:rPr>
        <w:t xml:space="preserve">  </w:t>
      </w:r>
      <w:r w:rsidRPr="008A3BF9">
        <w:rPr>
          <w:color w:val="0A0F12"/>
          <w:spacing w:val="55"/>
          <w:lang w:val="ru-RU"/>
        </w:rPr>
        <w:t xml:space="preserve"> </w:t>
      </w:r>
      <w:r w:rsidRPr="008A3BF9">
        <w:rPr>
          <w:color w:val="0A0F12"/>
          <w:lang w:val="ru-RU"/>
        </w:rPr>
        <w:t xml:space="preserve">их  </w:t>
      </w:r>
      <w:r w:rsidRPr="008A3BF9">
        <w:rPr>
          <w:color w:val="0A0F12"/>
          <w:spacing w:val="57"/>
          <w:lang w:val="ru-RU"/>
        </w:rPr>
        <w:t xml:space="preserve"> </w:t>
      </w:r>
      <w:r w:rsidRPr="008A3BF9">
        <w:rPr>
          <w:color w:val="0A0F12"/>
          <w:lang w:val="ru-RU"/>
        </w:rPr>
        <w:t xml:space="preserve">в  </w:t>
      </w:r>
      <w:r w:rsidRPr="008A3BF9">
        <w:rPr>
          <w:color w:val="0A0F12"/>
          <w:spacing w:val="55"/>
          <w:lang w:val="ru-RU"/>
        </w:rPr>
        <w:t xml:space="preserve"> </w:t>
      </w:r>
      <w:r w:rsidRPr="008A3BF9">
        <w:rPr>
          <w:color w:val="0A0F12"/>
          <w:lang w:val="ru-RU"/>
        </w:rPr>
        <w:t>ещ</w:t>
      </w:r>
      <w:r w:rsidR="008A3BF9" w:rsidRPr="008A3BF9">
        <w:rPr>
          <w:color w:val="0A0F12"/>
          <w:lang w:val="ru-RU"/>
        </w:rPr>
        <w:t>ё</w:t>
      </w:r>
      <w:r w:rsidRPr="008A3BF9">
        <w:rPr>
          <w:color w:val="0A0F12"/>
          <w:lang w:val="ru-RU"/>
        </w:rPr>
        <w:t xml:space="preserve"> </w:t>
      </w:r>
      <w:r w:rsidRPr="008A3BF9">
        <w:rPr>
          <w:color w:val="0A0F12"/>
          <w:spacing w:val="56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более</w:t>
      </w:r>
      <w:r w:rsidRPr="008A3BF9">
        <w:rPr>
          <w:color w:val="0A0F12"/>
          <w:lang w:val="ru-RU"/>
        </w:rPr>
        <w:t xml:space="preserve">  </w:t>
      </w:r>
      <w:r w:rsidRPr="008A3BF9">
        <w:rPr>
          <w:color w:val="0A0F12"/>
          <w:spacing w:val="56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глубок</w:t>
      </w:r>
      <w:r w:rsidR="00663AF5">
        <w:rPr>
          <w:color w:val="0A0F12"/>
          <w:spacing w:val="-2"/>
          <w:lang w:val="ru-RU"/>
        </w:rPr>
        <w:t>ое</w:t>
      </w:r>
      <w:r w:rsidRPr="008A3BF9">
        <w:rPr>
          <w:color w:val="0A0F12"/>
          <w:lang w:val="ru-RU"/>
        </w:rPr>
        <w:t xml:space="preserve">  </w:t>
      </w:r>
      <w:r w:rsidRPr="008A3BF9">
        <w:rPr>
          <w:color w:val="0A0F12"/>
          <w:spacing w:val="57"/>
          <w:lang w:val="ru-RU"/>
        </w:rPr>
        <w:t xml:space="preserve"> </w:t>
      </w:r>
      <w:r w:rsidR="00663AF5">
        <w:rPr>
          <w:color w:val="0A0F12"/>
          <w:spacing w:val="-1"/>
          <w:lang w:val="ru-RU"/>
        </w:rPr>
        <w:t>противостояние</w:t>
      </w:r>
      <w:r w:rsidRPr="00663AF5">
        <w:rPr>
          <w:color w:val="0A0F12"/>
          <w:spacing w:val="-1"/>
          <w:lang w:val="ru-RU"/>
        </w:rPr>
        <w:t>.</w:t>
      </w:r>
    </w:p>
    <w:p w:rsidR="001C420B" w:rsidRPr="00663AF5" w:rsidRDefault="001C420B">
      <w:pPr>
        <w:spacing w:before="4" w:line="320" w:lineRule="exact"/>
        <w:rPr>
          <w:sz w:val="28"/>
          <w:szCs w:val="28"/>
          <w:lang w:val="ru-RU"/>
        </w:rPr>
      </w:pPr>
    </w:p>
    <w:p w:rsidR="001C420B" w:rsidRPr="008A3BF9" w:rsidRDefault="00895FF6" w:rsidP="00895FF6">
      <w:pPr>
        <w:pStyle w:val="a3"/>
        <w:numPr>
          <w:ilvl w:val="0"/>
          <w:numId w:val="1"/>
        </w:numPr>
        <w:tabs>
          <w:tab w:val="left" w:pos="567"/>
        </w:tabs>
        <w:ind w:left="567" w:right="108" w:hanging="567"/>
        <w:jc w:val="both"/>
        <w:rPr>
          <w:lang w:val="ru-RU"/>
        </w:rPr>
      </w:pPr>
      <w:r w:rsidRPr="008A3BF9">
        <w:rPr>
          <w:color w:val="0A0F12"/>
          <w:spacing w:val="-1"/>
          <w:lang w:val="ru-RU"/>
        </w:rPr>
        <w:t>Одобряйте</w:t>
      </w:r>
      <w:r w:rsidRPr="008A3BF9">
        <w:rPr>
          <w:color w:val="0A0F12"/>
          <w:spacing w:val="28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подростка</w:t>
      </w:r>
      <w:r w:rsidRPr="008A3BF9">
        <w:rPr>
          <w:color w:val="0A0F12"/>
          <w:spacing w:val="28"/>
          <w:lang w:val="ru-RU"/>
        </w:rPr>
        <w:t xml:space="preserve"> </w:t>
      </w:r>
      <w:r w:rsidRPr="008A3BF9">
        <w:rPr>
          <w:color w:val="0A0F12"/>
          <w:lang w:val="ru-RU"/>
        </w:rPr>
        <w:t>и</w:t>
      </w:r>
      <w:r w:rsidRPr="008A3BF9">
        <w:rPr>
          <w:color w:val="0A0F12"/>
          <w:spacing w:val="28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поддерживайте</w:t>
      </w:r>
      <w:r w:rsidRPr="008A3BF9">
        <w:rPr>
          <w:color w:val="0A0F12"/>
          <w:spacing w:val="28"/>
          <w:lang w:val="ru-RU"/>
        </w:rPr>
        <w:t xml:space="preserve"> </w:t>
      </w:r>
      <w:r w:rsidRPr="008A3BF9">
        <w:rPr>
          <w:color w:val="0A0F12"/>
          <w:lang w:val="ru-RU"/>
        </w:rPr>
        <w:t>его</w:t>
      </w:r>
      <w:r w:rsidRPr="008A3BF9">
        <w:rPr>
          <w:color w:val="0A0F12"/>
          <w:spacing w:val="2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сильные</w:t>
      </w:r>
      <w:r w:rsidRPr="008A3BF9">
        <w:rPr>
          <w:color w:val="0A0F12"/>
          <w:spacing w:val="28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стороны.</w:t>
      </w:r>
      <w:r w:rsidRPr="008A3BF9">
        <w:rPr>
          <w:color w:val="0A0F12"/>
          <w:spacing w:val="2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Ограничьте</w:t>
      </w:r>
      <w:r w:rsidRPr="008A3BF9">
        <w:rPr>
          <w:color w:val="0A0F12"/>
          <w:spacing w:val="4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комментарии,</w:t>
      </w:r>
      <w:r w:rsidRPr="008A3BF9">
        <w:rPr>
          <w:color w:val="0A0F12"/>
          <w:spacing w:val="36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относящиеся</w:t>
      </w:r>
      <w:r w:rsidRPr="008A3BF9">
        <w:rPr>
          <w:color w:val="0A0F12"/>
          <w:spacing w:val="37"/>
          <w:lang w:val="ru-RU"/>
        </w:rPr>
        <w:t xml:space="preserve"> </w:t>
      </w:r>
      <w:r w:rsidRPr="008A3BF9">
        <w:rPr>
          <w:color w:val="0A0F12"/>
          <w:lang w:val="ru-RU"/>
        </w:rPr>
        <w:t>к</w:t>
      </w:r>
      <w:r w:rsidRPr="008A3BF9">
        <w:rPr>
          <w:color w:val="0A0F12"/>
          <w:spacing w:val="3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дурным</w:t>
      </w:r>
      <w:r w:rsidRPr="008A3BF9">
        <w:rPr>
          <w:color w:val="0A0F12"/>
          <w:spacing w:val="36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сторонам</w:t>
      </w:r>
      <w:r w:rsidRPr="008A3BF9">
        <w:rPr>
          <w:color w:val="0A0F12"/>
          <w:spacing w:val="34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характера</w:t>
      </w:r>
      <w:r w:rsidRPr="008A3BF9">
        <w:rPr>
          <w:color w:val="0A0F12"/>
          <w:spacing w:val="3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подростка.</w:t>
      </w:r>
      <w:r w:rsidRPr="008A3BF9">
        <w:rPr>
          <w:color w:val="0A0F12"/>
          <w:spacing w:val="3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Напоминание</w:t>
      </w:r>
      <w:r w:rsidRPr="008A3BF9">
        <w:rPr>
          <w:color w:val="0A0F12"/>
          <w:spacing w:val="13"/>
          <w:lang w:val="ru-RU"/>
        </w:rPr>
        <w:t xml:space="preserve"> </w:t>
      </w:r>
      <w:r w:rsidRPr="008A3BF9">
        <w:rPr>
          <w:color w:val="0A0F12"/>
          <w:lang w:val="ru-RU"/>
        </w:rPr>
        <w:t>о</w:t>
      </w:r>
      <w:r w:rsidRPr="008A3BF9">
        <w:rPr>
          <w:color w:val="0A0F12"/>
          <w:spacing w:val="14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недостатках</w:t>
      </w:r>
      <w:r w:rsidRPr="008A3BF9">
        <w:rPr>
          <w:color w:val="0A0F12"/>
          <w:spacing w:val="14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может</w:t>
      </w:r>
      <w:r w:rsidRPr="008A3BF9">
        <w:rPr>
          <w:color w:val="0A0F12"/>
          <w:spacing w:val="1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сильно</w:t>
      </w:r>
      <w:r w:rsidRPr="008A3BF9">
        <w:rPr>
          <w:color w:val="0A0F12"/>
          <w:spacing w:val="14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затормозить</w:t>
      </w:r>
      <w:r w:rsidRPr="008A3BF9">
        <w:rPr>
          <w:color w:val="0A0F12"/>
          <w:spacing w:val="1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общение</w:t>
      </w:r>
      <w:r w:rsidRPr="008A3BF9">
        <w:rPr>
          <w:color w:val="0A0F12"/>
          <w:spacing w:val="1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подростка</w:t>
      </w:r>
      <w:r w:rsidRPr="008A3BF9">
        <w:rPr>
          <w:color w:val="0A0F12"/>
          <w:spacing w:val="11"/>
          <w:lang w:val="ru-RU"/>
        </w:rPr>
        <w:t xml:space="preserve"> </w:t>
      </w:r>
      <w:r w:rsidRPr="008A3BF9">
        <w:rPr>
          <w:color w:val="0A0F12"/>
          <w:lang w:val="ru-RU"/>
        </w:rPr>
        <w:t>с</w:t>
      </w:r>
      <w:r w:rsidRPr="008A3BF9">
        <w:rPr>
          <w:color w:val="0A0F12"/>
          <w:spacing w:val="3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родителем.</w:t>
      </w:r>
      <w:r w:rsidRPr="008A3BF9">
        <w:rPr>
          <w:color w:val="0A0F12"/>
          <w:spacing w:val="38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Многоэтапной</w:t>
      </w:r>
      <w:r w:rsidRPr="008A3BF9">
        <w:rPr>
          <w:color w:val="0A0F12"/>
          <w:spacing w:val="3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задачей</w:t>
      </w:r>
      <w:r w:rsidRPr="008A3BF9">
        <w:rPr>
          <w:color w:val="0A0F12"/>
          <w:spacing w:val="3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родителя</w:t>
      </w:r>
      <w:r w:rsidRPr="008A3BF9">
        <w:rPr>
          <w:color w:val="0A0F12"/>
          <w:spacing w:val="3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является</w:t>
      </w:r>
      <w:r w:rsidRPr="008A3BF9">
        <w:rPr>
          <w:color w:val="0A0F12"/>
          <w:spacing w:val="3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создание</w:t>
      </w:r>
      <w:r w:rsidRPr="008A3BF9">
        <w:rPr>
          <w:color w:val="0A0F12"/>
          <w:spacing w:val="39"/>
          <w:lang w:val="ru-RU"/>
        </w:rPr>
        <w:t xml:space="preserve"> </w:t>
      </w:r>
      <w:r w:rsidRPr="008A3BF9">
        <w:rPr>
          <w:color w:val="0A0F12"/>
          <w:spacing w:val="1"/>
          <w:lang w:val="ru-RU"/>
        </w:rPr>
        <w:t>таких</w:t>
      </w:r>
      <w:r w:rsidRPr="008A3BF9">
        <w:rPr>
          <w:color w:val="0A0F12"/>
          <w:spacing w:val="39"/>
          <w:lang w:val="ru-RU"/>
        </w:rPr>
        <w:t xml:space="preserve"> </w:t>
      </w:r>
      <w:r w:rsidRPr="008A3BF9">
        <w:rPr>
          <w:color w:val="0A0F12"/>
          <w:lang w:val="ru-RU"/>
        </w:rPr>
        <w:t>отношений</w:t>
      </w:r>
      <w:r w:rsidRPr="008A3BF9">
        <w:rPr>
          <w:color w:val="0A0F12"/>
          <w:spacing w:val="30"/>
          <w:lang w:val="ru-RU"/>
        </w:rPr>
        <w:t xml:space="preserve"> </w:t>
      </w:r>
      <w:r w:rsidRPr="008A3BF9">
        <w:rPr>
          <w:color w:val="0A0F12"/>
          <w:lang w:val="ru-RU"/>
        </w:rPr>
        <w:t>и</w:t>
      </w:r>
      <w:r w:rsidRPr="008A3BF9">
        <w:rPr>
          <w:color w:val="0A0F12"/>
          <w:spacing w:val="30"/>
          <w:lang w:val="ru-RU"/>
        </w:rPr>
        <w:t xml:space="preserve"> </w:t>
      </w:r>
      <w:r w:rsidRPr="008A3BF9">
        <w:rPr>
          <w:color w:val="0A0F12"/>
          <w:lang w:val="ru-RU"/>
        </w:rPr>
        <w:t>предоставление</w:t>
      </w:r>
      <w:r w:rsidRPr="008A3BF9">
        <w:rPr>
          <w:color w:val="0A0F12"/>
          <w:spacing w:val="30"/>
          <w:lang w:val="ru-RU"/>
        </w:rPr>
        <w:t xml:space="preserve"> </w:t>
      </w:r>
      <w:r w:rsidRPr="008A3BF9">
        <w:rPr>
          <w:color w:val="0A0F12"/>
          <w:lang w:val="ru-RU"/>
        </w:rPr>
        <w:t>подростку</w:t>
      </w:r>
      <w:r w:rsidRPr="008A3BF9">
        <w:rPr>
          <w:color w:val="0A0F12"/>
          <w:spacing w:val="30"/>
          <w:lang w:val="ru-RU"/>
        </w:rPr>
        <w:t xml:space="preserve"> </w:t>
      </w:r>
      <w:r w:rsidRPr="008A3BF9">
        <w:rPr>
          <w:color w:val="0A0F12"/>
          <w:lang w:val="ru-RU"/>
        </w:rPr>
        <w:t>такого</w:t>
      </w:r>
      <w:r w:rsidRPr="008A3BF9">
        <w:rPr>
          <w:color w:val="0A0F12"/>
          <w:spacing w:val="30"/>
          <w:lang w:val="ru-RU"/>
        </w:rPr>
        <w:t xml:space="preserve"> </w:t>
      </w:r>
      <w:r w:rsidRPr="008A3BF9">
        <w:rPr>
          <w:color w:val="0A0F12"/>
          <w:lang w:val="ru-RU"/>
        </w:rPr>
        <w:t>жизненного</w:t>
      </w:r>
      <w:r w:rsidRPr="008A3BF9">
        <w:rPr>
          <w:color w:val="0A0F12"/>
          <w:spacing w:val="31"/>
          <w:lang w:val="ru-RU"/>
        </w:rPr>
        <w:t xml:space="preserve"> </w:t>
      </w:r>
      <w:r w:rsidRPr="008A3BF9">
        <w:rPr>
          <w:color w:val="0A0F12"/>
          <w:lang w:val="ru-RU"/>
        </w:rPr>
        <w:t>опыта,</w:t>
      </w:r>
      <w:r w:rsidRPr="008A3BF9">
        <w:rPr>
          <w:color w:val="0A0F12"/>
          <w:spacing w:val="30"/>
          <w:lang w:val="ru-RU"/>
        </w:rPr>
        <w:t xml:space="preserve"> </w:t>
      </w:r>
      <w:r w:rsidRPr="008A3BF9">
        <w:rPr>
          <w:color w:val="0A0F12"/>
          <w:lang w:val="ru-RU"/>
        </w:rPr>
        <w:t>который будет укреплять характер и создавать личность.</w:t>
      </w:r>
    </w:p>
    <w:p w:rsidR="008A3BF9" w:rsidRDefault="008A3BF9" w:rsidP="008A3BF9">
      <w:pPr>
        <w:pStyle w:val="a4"/>
        <w:rPr>
          <w:lang w:val="ru-RU"/>
        </w:rPr>
      </w:pPr>
    </w:p>
    <w:p w:rsidR="008A3BF9" w:rsidRDefault="008A3BF9" w:rsidP="008A3BF9">
      <w:pPr>
        <w:pStyle w:val="a3"/>
        <w:tabs>
          <w:tab w:val="left" w:pos="411"/>
        </w:tabs>
        <w:ind w:left="0" w:right="108"/>
        <w:jc w:val="right"/>
        <w:rPr>
          <w:lang w:val="ru-RU"/>
        </w:rPr>
      </w:pPr>
    </w:p>
    <w:p w:rsidR="008A3BF9" w:rsidRDefault="00142CC6" w:rsidP="008A3BF9">
      <w:pPr>
        <w:pStyle w:val="a3"/>
        <w:tabs>
          <w:tab w:val="left" w:pos="411"/>
        </w:tabs>
        <w:ind w:left="0" w:right="108"/>
        <w:jc w:val="right"/>
        <w:rPr>
          <w:lang w:val="ru-RU"/>
        </w:rPr>
      </w:pPr>
      <w:r>
        <w:rPr>
          <w:noProof/>
          <w:lang w:val="ru-RU" w:eastAsia="ru-RU"/>
        </w:rPr>
        <w:pict>
          <v:rect id="_x0000_s1027" style="position:absolute;left:0;text-align:left;margin-left:-34.5pt;margin-top:-24pt;width:525.15pt;height:775.9pt;z-index:-251657216" strokecolor="#002060" strokeweight="3pt"/>
        </w:pict>
      </w:r>
    </w:p>
    <w:p w:rsidR="008A3BF9" w:rsidRPr="008A3BF9" w:rsidRDefault="00895FF6" w:rsidP="00142CC6">
      <w:pPr>
        <w:pStyle w:val="a3"/>
        <w:numPr>
          <w:ilvl w:val="0"/>
          <w:numId w:val="1"/>
        </w:numPr>
        <w:tabs>
          <w:tab w:val="left" w:pos="411"/>
        </w:tabs>
        <w:ind w:right="108"/>
        <w:jc w:val="left"/>
        <w:rPr>
          <w:lang w:val="ru-RU"/>
        </w:rPr>
      </w:pPr>
      <w:r w:rsidRPr="008A3BF9">
        <w:rPr>
          <w:color w:val="0A0F12"/>
          <w:spacing w:val="-1"/>
          <w:lang w:val="ru-RU"/>
        </w:rPr>
        <w:t>Не</w:t>
      </w:r>
      <w:r w:rsidRPr="008A3BF9">
        <w:rPr>
          <w:color w:val="0A0F12"/>
          <w:lang w:val="ru-RU"/>
        </w:rPr>
        <w:t xml:space="preserve"> </w:t>
      </w:r>
      <w:r w:rsidRPr="008A3BF9">
        <w:rPr>
          <w:color w:val="0A0F12"/>
          <w:spacing w:val="2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акцентируйте</w:t>
      </w:r>
      <w:r w:rsidRPr="008A3BF9">
        <w:rPr>
          <w:color w:val="0A0F12"/>
          <w:lang w:val="ru-RU"/>
        </w:rPr>
        <w:t xml:space="preserve"> </w:t>
      </w:r>
      <w:r w:rsidRPr="008A3BF9">
        <w:rPr>
          <w:color w:val="0A0F12"/>
          <w:spacing w:val="2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слабые</w:t>
      </w:r>
      <w:r w:rsidRPr="008A3BF9">
        <w:rPr>
          <w:color w:val="0A0F12"/>
          <w:lang w:val="ru-RU"/>
        </w:rPr>
        <w:t xml:space="preserve"> </w:t>
      </w:r>
      <w:r w:rsidRPr="008A3BF9">
        <w:rPr>
          <w:color w:val="0A0F12"/>
          <w:spacing w:val="20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стороны.</w:t>
      </w:r>
      <w:r w:rsidRPr="008A3BF9">
        <w:rPr>
          <w:color w:val="0A0F12"/>
          <w:lang w:val="ru-RU"/>
        </w:rPr>
        <w:t xml:space="preserve"> </w:t>
      </w:r>
      <w:r w:rsidRPr="008A3BF9">
        <w:rPr>
          <w:color w:val="0A0F12"/>
          <w:spacing w:val="1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При</w:t>
      </w:r>
      <w:r w:rsidRPr="008A3BF9">
        <w:rPr>
          <w:color w:val="0A0F12"/>
          <w:lang w:val="ru-RU"/>
        </w:rPr>
        <w:t xml:space="preserve"> </w:t>
      </w:r>
      <w:r w:rsidRPr="008A3BF9">
        <w:rPr>
          <w:color w:val="0A0F12"/>
          <w:spacing w:val="21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обнаружении</w:t>
      </w:r>
      <w:r w:rsidRPr="008A3BF9">
        <w:rPr>
          <w:color w:val="0A0F12"/>
          <w:lang w:val="ru-RU"/>
        </w:rPr>
        <w:t xml:space="preserve"> </w:t>
      </w:r>
      <w:r w:rsidRPr="008A3BF9">
        <w:rPr>
          <w:color w:val="0A0F12"/>
          <w:spacing w:val="21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другими</w:t>
      </w:r>
      <w:r w:rsidRPr="008A3BF9">
        <w:rPr>
          <w:color w:val="0A0F12"/>
          <w:lang w:val="ru-RU"/>
        </w:rPr>
        <w:t xml:space="preserve"> </w:t>
      </w:r>
      <w:r w:rsidRPr="008A3BF9">
        <w:rPr>
          <w:color w:val="0A0F12"/>
          <w:spacing w:val="23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слабых</w:t>
      </w:r>
      <w:r w:rsidRPr="008A3BF9">
        <w:rPr>
          <w:color w:val="0A0F12"/>
          <w:spacing w:val="31"/>
          <w:lang w:val="ru-RU"/>
        </w:rPr>
        <w:t xml:space="preserve"> </w:t>
      </w:r>
      <w:r w:rsidRPr="008A3BF9">
        <w:rPr>
          <w:color w:val="0A0F12"/>
          <w:lang w:val="ru-RU"/>
        </w:rPr>
        <w:t>сторон характера подросток чувствует боль. А если причина этой боли — родители, то она дольше не проходит.</w:t>
      </w:r>
    </w:p>
    <w:p w:rsidR="006068B4" w:rsidRPr="008A3BF9" w:rsidRDefault="006068B4" w:rsidP="006068B4">
      <w:pPr>
        <w:pStyle w:val="a4"/>
        <w:rPr>
          <w:sz w:val="28"/>
          <w:szCs w:val="28"/>
          <w:lang w:val="ru-RU"/>
        </w:rPr>
      </w:pPr>
    </w:p>
    <w:p w:rsidR="001C420B" w:rsidRPr="008A3BF9" w:rsidRDefault="00895FF6" w:rsidP="00142CC6">
      <w:pPr>
        <w:pStyle w:val="a3"/>
        <w:numPr>
          <w:ilvl w:val="0"/>
          <w:numId w:val="1"/>
        </w:numPr>
        <w:tabs>
          <w:tab w:val="left" w:pos="397"/>
        </w:tabs>
        <w:ind w:left="426" w:right="104" w:hanging="426"/>
        <w:jc w:val="both"/>
        <w:rPr>
          <w:lang w:val="ru-RU"/>
        </w:rPr>
      </w:pPr>
      <w:r w:rsidRPr="008A3BF9">
        <w:rPr>
          <w:color w:val="0A0F12"/>
          <w:spacing w:val="-1"/>
          <w:lang w:val="ru-RU"/>
        </w:rPr>
        <w:lastRenderedPageBreak/>
        <w:t>Помогите</w:t>
      </w:r>
      <w:r w:rsidRPr="008A3BF9">
        <w:rPr>
          <w:color w:val="0A0F12"/>
          <w:spacing w:val="1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подростку</w:t>
      </w:r>
      <w:r w:rsidRPr="008A3BF9">
        <w:rPr>
          <w:color w:val="0A0F12"/>
          <w:spacing w:val="10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самостоятельно</w:t>
      </w:r>
      <w:r w:rsidRPr="008A3BF9">
        <w:rPr>
          <w:color w:val="0A0F12"/>
          <w:spacing w:val="1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мыслить.</w:t>
      </w:r>
      <w:r w:rsidRPr="008A3BF9">
        <w:rPr>
          <w:color w:val="0A0F12"/>
          <w:spacing w:val="1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Не</w:t>
      </w:r>
      <w:r w:rsidRPr="008A3BF9">
        <w:rPr>
          <w:color w:val="0A0F12"/>
          <w:spacing w:val="1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усиливайте</w:t>
      </w:r>
      <w:r w:rsidRPr="008A3BF9">
        <w:rPr>
          <w:color w:val="0A0F12"/>
          <w:spacing w:val="1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зависимость</w:t>
      </w:r>
      <w:r w:rsidRPr="008A3BF9">
        <w:rPr>
          <w:color w:val="0A0F12"/>
          <w:spacing w:val="43"/>
          <w:lang w:val="ru-RU"/>
        </w:rPr>
        <w:t xml:space="preserve"> </w:t>
      </w:r>
      <w:r w:rsidRPr="008A3BF9">
        <w:rPr>
          <w:color w:val="0A0F12"/>
          <w:lang w:val="ru-RU"/>
        </w:rPr>
        <w:t>от</w:t>
      </w:r>
      <w:r w:rsidRPr="008A3BF9">
        <w:rPr>
          <w:color w:val="0A0F12"/>
          <w:spacing w:val="1"/>
          <w:lang w:val="ru-RU"/>
        </w:rPr>
        <w:t xml:space="preserve"> </w:t>
      </w:r>
      <w:r w:rsidRPr="008A3BF9">
        <w:rPr>
          <w:color w:val="0A0F12"/>
          <w:lang w:val="ru-RU"/>
        </w:rPr>
        <w:t>вас.</w:t>
      </w:r>
      <w:r w:rsidRPr="008A3BF9">
        <w:rPr>
          <w:color w:val="0A0F12"/>
          <w:spacing w:val="-1"/>
          <w:lang w:val="ru-RU"/>
        </w:rPr>
        <w:t xml:space="preserve"> Говорите языком,</w:t>
      </w:r>
      <w:r w:rsidRPr="008A3BF9">
        <w:rPr>
          <w:color w:val="0A0F12"/>
          <w:spacing w:val="1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который</w:t>
      </w:r>
      <w:r w:rsidRPr="008A3BF9">
        <w:rPr>
          <w:color w:val="0A0F1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поможет</w:t>
      </w:r>
      <w:r w:rsidRPr="008A3BF9">
        <w:rPr>
          <w:color w:val="0A0F1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развить</w:t>
      </w:r>
      <w:r w:rsidRPr="008A3BF9">
        <w:rPr>
          <w:color w:val="0A0F1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независимость</w:t>
      </w:r>
      <w:r w:rsidRPr="008A3BF9">
        <w:rPr>
          <w:color w:val="0A0F12"/>
          <w:spacing w:val="-1"/>
          <w:lang w:val="ru-RU"/>
        </w:rPr>
        <w:t>:</w:t>
      </w:r>
      <w:r w:rsidRPr="008A3BF9">
        <w:rPr>
          <w:color w:val="0A0F12"/>
          <w:spacing w:val="2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«Это</w:t>
      </w:r>
      <w:r w:rsidRPr="008A3BF9">
        <w:rPr>
          <w:color w:val="0A0F12"/>
          <w:spacing w:val="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твой</w:t>
      </w:r>
      <w:r w:rsidRPr="008A3BF9">
        <w:rPr>
          <w:color w:val="0A0F12"/>
          <w:spacing w:val="3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выбор»,</w:t>
      </w:r>
      <w:r w:rsidRPr="008A3BF9">
        <w:rPr>
          <w:color w:val="0A0F12"/>
          <w:spacing w:val="34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«Сам</w:t>
      </w:r>
      <w:r w:rsidRPr="008A3BF9">
        <w:rPr>
          <w:color w:val="0A0F12"/>
          <w:spacing w:val="3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реши</w:t>
      </w:r>
      <w:r w:rsidRPr="008A3BF9">
        <w:rPr>
          <w:color w:val="0A0F12"/>
          <w:spacing w:val="33"/>
          <w:lang w:val="ru-RU"/>
        </w:rPr>
        <w:t xml:space="preserve"> </w:t>
      </w:r>
      <w:r w:rsidRPr="008A3BF9">
        <w:rPr>
          <w:color w:val="0A0F12"/>
          <w:lang w:val="ru-RU"/>
        </w:rPr>
        <w:t>этот</w:t>
      </w:r>
      <w:r w:rsidRPr="008A3BF9">
        <w:rPr>
          <w:color w:val="0A0F12"/>
          <w:spacing w:val="3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вопрос»,</w:t>
      </w:r>
      <w:r w:rsidRPr="008A3BF9">
        <w:rPr>
          <w:color w:val="0A0F12"/>
          <w:spacing w:val="34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«Ты</w:t>
      </w:r>
      <w:r w:rsidRPr="008A3BF9">
        <w:rPr>
          <w:color w:val="0A0F12"/>
          <w:spacing w:val="3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можешь</w:t>
      </w:r>
      <w:r w:rsidRPr="008A3BF9">
        <w:rPr>
          <w:color w:val="0A0F12"/>
          <w:spacing w:val="34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отвечать</w:t>
      </w:r>
      <w:r w:rsidRPr="008A3BF9">
        <w:rPr>
          <w:color w:val="0A0F12"/>
          <w:spacing w:val="34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за</w:t>
      </w:r>
      <w:r w:rsidRPr="008A3BF9">
        <w:rPr>
          <w:color w:val="0A0F12"/>
          <w:spacing w:val="35"/>
          <w:lang w:val="ru-RU"/>
        </w:rPr>
        <w:t xml:space="preserve"> </w:t>
      </w:r>
      <w:r w:rsidRPr="008A3BF9">
        <w:rPr>
          <w:color w:val="0A0F12"/>
          <w:lang w:val="ru-RU"/>
        </w:rPr>
        <w:t>это»,</w:t>
      </w:r>
      <w:r w:rsidRPr="008A3BF9">
        <w:rPr>
          <w:color w:val="0A0F12"/>
          <w:spacing w:val="3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«Это</w:t>
      </w:r>
      <w:r w:rsidRPr="008A3BF9">
        <w:rPr>
          <w:color w:val="0A0F12"/>
          <w:spacing w:val="35"/>
          <w:lang w:val="ru-RU"/>
        </w:rPr>
        <w:t xml:space="preserve"> </w:t>
      </w:r>
      <w:r w:rsidRPr="008A3BF9">
        <w:rPr>
          <w:color w:val="0A0F12"/>
          <w:lang w:val="ru-RU"/>
        </w:rPr>
        <w:t>твое</w:t>
      </w:r>
      <w:r w:rsidRPr="008A3BF9">
        <w:rPr>
          <w:color w:val="0A0F12"/>
          <w:spacing w:val="4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решение».</w:t>
      </w:r>
      <w:r w:rsidRPr="008A3BF9">
        <w:rPr>
          <w:color w:val="0A0F12"/>
          <w:spacing w:val="1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Родители</w:t>
      </w:r>
      <w:r w:rsidRPr="008A3BF9">
        <w:rPr>
          <w:color w:val="0A0F12"/>
          <w:spacing w:val="1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должны</w:t>
      </w:r>
      <w:r w:rsidRPr="008A3BF9">
        <w:rPr>
          <w:color w:val="0A0F12"/>
          <w:spacing w:val="12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подводить</w:t>
      </w:r>
      <w:r w:rsidRPr="008A3BF9">
        <w:rPr>
          <w:color w:val="0A0F12"/>
          <w:spacing w:val="10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детей</w:t>
      </w:r>
      <w:r w:rsidRPr="008A3BF9">
        <w:rPr>
          <w:color w:val="0A0F12"/>
          <w:spacing w:val="14"/>
          <w:lang w:val="ru-RU"/>
        </w:rPr>
        <w:t xml:space="preserve"> </w:t>
      </w:r>
      <w:r w:rsidRPr="008A3BF9">
        <w:rPr>
          <w:color w:val="0A0F12"/>
          <w:lang w:val="ru-RU"/>
        </w:rPr>
        <w:t>к</w:t>
      </w:r>
      <w:r w:rsidRPr="008A3BF9">
        <w:rPr>
          <w:color w:val="0A0F12"/>
          <w:spacing w:val="1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самостоятельному</w:t>
      </w:r>
      <w:r w:rsidRPr="008A3BF9">
        <w:rPr>
          <w:color w:val="0A0F12"/>
          <w:spacing w:val="10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принятию</w:t>
      </w:r>
      <w:r w:rsidRPr="008A3BF9">
        <w:rPr>
          <w:color w:val="0A0F12"/>
          <w:spacing w:val="4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решений</w:t>
      </w:r>
      <w:r w:rsidRPr="008A3BF9">
        <w:rPr>
          <w:color w:val="0A0F12"/>
          <w:lang w:val="ru-RU"/>
        </w:rPr>
        <w:t xml:space="preserve">  </w:t>
      </w:r>
      <w:r w:rsidRPr="008A3BF9">
        <w:rPr>
          <w:color w:val="0A0F12"/>
          <w:spacing w:val="56"/>
          <w:lang w:val="ru-RU"/>
        </w:rPr>
        <w:t xml:space="preserve"> </w:t>
      </w:r>
      <w:r w:rsidRPr="008A3BF9">
        <w:rPr>
          <w:color w:val="0A0F12"/>
          <w:lang w:val="ru-RU"/>
        </w:rPr>
        <w:t xml:space="preserve">и  </w:t>
      </w:r>
      <w:r w:rsidRPr="008A3BF9">
        <w:rPr>
          <w:color w:val="0A0F12"/>
          <w:spacing w:val="59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учить</w:t>
      </w:r>
      <w:r w:rsidRPr="008A3BF9">
        <w:rPr>
          <w:color w:val="0A0F12"/>
          <w:lang w:val="ru-RU"/>
        </w:rPr>
        <w:t xml:space="preserve">  </w:t>
      </w:r>
      <w:r w:rsidRPr="008A3BF9">
        <w:rPr>
          <w:color w:val="0A0F12"/>
          <w:spacing w:val="54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сомневаться</w:t>
      </w:r>
      <w:r w:rsidRPr="008A3BF9">
        <w:rPr>
          <w:color w:val="0A0F12"/>
          <w:lang w:val="ru-RU"/>
        </w:rPr>
        <w:t xml:space="preserve">  </w:t>
      </w:r>
      <w:r w:rsidRPr="008A3BF9">
        <w:rPr>
          <w:color w:val="0A0F12"/>
          <w:spacing w:val="59"/>
          <w:lang w:val="ru-RU"/>
        </w:rPr>
        <w:t xml:space="preserve"> </w:t>
      </w:r>
      <w:r w:rsidRPr="008A3BF9">
        <w:rPr>
          <w:color w:val="0A0F12"/>
          <w:lang w:val="ru-RU"/>
        </w:rPr>
        <w:t xml:space="preserve">в  </w:t>
      </w:r>
      <w:r w:rsidRPr="008A3BF9">
        <w:rPr>
          <w:color w:val="0A0F12"/>
          <w:spacing w:val="53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правильности</w:t>
      </w:r>
      <w:r w:rsidRPr="008A3BF9">
        <w:rPr>
          <w:color w:val="0A0F12"/>
          <w:lang w:val="ru-RU"/>
        </w:rPr>
        <w:t xml:space="preserve">  </w:t>
      </w:r>
      <w:r w:rsidRPr="008A3BF9">
        <w:rPr>
          <w:color w:val="0A0F12"/>
          <w:spacing w:val="56"/>
          <w:lang w:val="ru-RU"/>
        </w:rPr>
        <w:t xml:space="preserve"> </w:t>
      </w:r>
      <w:r w:rsidRPr="008A3BF9">
        <w:rPr>
          <w:color w:val="0A0F12"/>
          <w:spacing w:val="-2"/>
          <w:lang w:val="ru-RU"/>
        </w:rPr>
        <w:t>мнений</w:t>
      </w:r>
      <w:r w:rsidRPr="008A3BF9">
        <w:rPr>
          <w:color w:val="0A0F12"/>
          <w:lang w:val="ru-RU"/>
        </w:rPr>
        <w:t xml:space="preserve">  </w:t>
      </w:r>
      <w:r w:rsidRPr="008A3BF9">
        <w:rPr>
          <w:color w:val="0A0F12"/>
          <w:spacing w:val="56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ровесников.</w:t>
      </w:r>
    </w:p>
    <w:p w:rsidR="001C420B" w:rsidRPr="008A3BF9" w:rsidRDefault="001C420B">
      <w:pPr>
        <w:spacing w:before="1" w:line="320" w:lineRule="exact"/>
        <w:rPr>
          <w:sz w:val="28"/>
          <w:szCs w:val="28"/>
          <w:lang w:val="ru-RU"/>
        </w:rPr>
      </w:pPr>
    </w:p>
    <w:p w:rsidR="006068B4" w:rsidRPr="008A3BF9" w:rsidRDefault="00895FF6" w:rsidP="00142CC6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r w:rsidRPr="008A3BF9">
        <w:rPr>
          <w:color w:val="0A0F12"/>
          <w:spacing w:val="-1"/>
          <w:lang w:val="ru-RU"/>
        </w:rPr>
        <w:t>Правда</w:t>
      </w:r>
      <w:r w:rsidRPr="008A3BF9">
        <w:rPr>
          <w:color w:val="0A0F12"/>
          <w:spacing w:val="7"/>
          <w:lang w:val="ru-RU"/>
        </w:rPr>
        <w:t xml:space="preserve"> </w:t>
      </w:r>
      <w:r w:rsidRPr="008A3BF9">
        <w:rPr>
          <w:color w:val="0A0F12"/>
          <w:lang w:val="ru-RU"/>
        </w:rPr>
        <w:t>и</w:t>
      </w:r>
      <w:r w:rsidRPr="008A3BF9">
        <w:rPr>
          <w:color w:val="0A0F12"/>
          <w:spacing w:val="7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сочувствие</w:t>
      </w:r>
      <w:r w:rsidRPr="008A3BF9">
        <w:rPr>
          <w:color w:val="0A0F12"/>
          <w:spacing w:val="6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рождают</w:t>
      </w:r>
      <w:r w:rsidRPr="008A3BF9">
        <w:rPr>
          <w:color w:val="0A0F12"/>
          <w:spacing w:val="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любовь.</w:t>
      </w:r>
      <w:r w:rsidRPr="008A3BF9">
        <w:rPr>
          <w:color w:val="0A0F12"/>
          <w:spacing w:val="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Не</w:t>
      </w:r>
      <w:r w:rsidRPr="008A3BF9">
        <w:rPr>
          <w:color w:val="0A0F12"/>
          <w:spacing w:val="6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торопитесь</w:t>
      </w:r>
      <w:r w:rsidRPr="008A3BF9">
        <w:rPr>
          <w:color w:val="0A0F12"/>
          <w:spacing w:val="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вносить</w:t>
      </w:r>
      <w:r w:rsidRPr="008A3BF9">
        <w:rPr>
          <w:color w:val="0A0F12"/>
          <w:spacing w:val="5"/>
          <w:lang w:val="ru-RU"/>
        </w:rPr>
        <w:t xml:space="preserve"> </w:t>
      </w:r>
      <w:r w:rsidRPr="008A3BF9">
        <w:rPr>
          <w:color w:val="0A0F12"/>
          <w:spacing w:val="-1"/>
          <w:lang w:val="ru-RU"/>
        </w:rPr>
        <w:t>ясность</w:t>
      </w:r>
      <w:r w:rsidRPr="008A3BF9">
        <w:rPr>
          <w:color w:val="0A0F12"/>
          <w:spacing w:val="5"/>
          <w:lang w:val="ru-RU"/>
        </w:rPr>
        <w:t xml:space="preserve"> </w:t>
      </w:r>
      <w:r w:rsidRPr="008A3BF9">
        <w:rPr>
          <w:color w:val="0A0F12"/>
          <w:lang w:val="ru-RU"/>
        </w:rPr>
        <w:t>в</w:t>
      </w:r>
      <w:r w:rsidRPr="008A3BF9">
        <w:rPr>
          <w:color w:val="0A0F12"/>
          <w:spacing w:val="6"/>
          <w:lang w:val="ru-RU"/>
        </w:rPr>
        <w:t xml:space="preserve"> </w:t>
      </w:r>
      <w:r w:rsidRPr="008A3BF9">
        <w:rPr>
          <w:color w:val="0A0F12"/>
          <w:lang w:val="ru-RU"/>
        </w:rPr>
        <w:t>те</w:t>
      </w:r>
      <w:r w:rsidR="006068B4" w:rsidRPr="008A3BF9">
        <w:rPr>
          <w:color w:val="0A0F12"/>
          <w:lang w:val="ru-RU"/>
        </w:rPr>
        <w:t xml:space="preserve"> </w:t>
      </w:r>
      <w:r w:rsidR="006068B4" w:rsidRPr="008A3BF9">
        <w:rPr>
          <w:lang w:val="ru-RU"/>
        </w:rPr>
        <w:t>факты, которые, по вашему мнению, были извращены. Родители, скорые на расправу, не 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 «Таким образом, иногда и правда превращается в смертельное для семейных отношений оружие, если единственная цель — докопаться до истины.</w:t>
      </w:r>
    </w:p>
    <w:p w:rsidR="006068B4" w:rsidRPr="008A3BF9" w:rsidRDefault="006068B4" w:rsidP="006068B4">
      <w:pPr>
        <w:pStyle w:val="a4"/>
        <w:rPr>
          <w:sz w:val="28"/>
          <w:szCs w:val="28"/>
          <w:lang w:val="ru-RU"/>
        </w:rPr>
      </w:pPr>
    </w:p>
    <w:p w:rsidR="006068B4" w:rsidRPr="008A3BF9" w:rsidRDefault="006068B4" w:rsidP="00142CC6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r w:rsidRPr="008A3BF9">
        <w:rPr>
          <w:lang w:val="ru-RU"/>
        </w:rPr>
        <w:t>Уважайте потребность в уединении, в личной жизни. Этот принцип требует некоторой дистанции, что может показаться для многих родителей невозможным.</w:t>
      </w:r>
    </w:p>
    <w:p w:rsidR="006068B4" w:rsidRPr="008A3BF9" w:rsidRDefault="006068B4" w:rsidP="006068B4">
      <w:pPr>
        <w:pStyle w:val="a4"/>
        <w:rPr>
          <w:sz w:val="28"/>
          <w:szCs w:val="28"/>
          <w:lang w:val="ru-RU"/>
        </w:rPr>
      </w:pPr>
    </w:p>
    <w:p w:rsidR="006068B4" w:rsidRPr="008A3BF9" w:rsidRDefault="006068B4" w:rsidP="00142CC6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r w:rsidRPr="008A3BF9">
        <w:rPr>
          <w:lang w:val="ru-RU"/>
        </w:rPr>
        <w:t>Избегайте громких фраз и проповедей. Пробуйте разговаривать, а не читать лекции. Избегайте заявлений типа: «Когда я был в твоем возрасте…», «Это меня ранит больше, чем тебя».</w:t>
      </w:r>
    </w:p>
    <w:p w:rsidR="006068B4" w:rsidRPr="008A3BF9" w:rsidRDefault="006068B4" w:rsidP="006068B4">
      <w:pPr>
        <w:pStyle w:val="a4"/>
        <w:rPr>
          <w:sz w:val="28"/>
          <w:szCs w:val="28"/>
          <w:lang w:val="ru-RU"/>
        </w:rPr>
      </w:pPr>
    </w:p>
    <w:p w:rsidR="006068B4" w:rsidRPr="008A3BF9" w:rsidRDefault="006068B4" w:rsidP="00142CC6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r w:rsidRPr="008A3BF9">
        <w:rPr>
          <w:lang w:val="ru-RU"/>
        </w:rPr>
        <w:t>Не навешивайте ярлыков: «Аня — глупая и ленивая. Она никогда ничего не добьется». Такое «навешивание ярлыка» ведет к тому, что предсказание исполняется само собой. Ведь дети склонны соответствовать тому, что о них думают родители.</w:t>
      </w:r>
    </w:p>
    <w:p w:rsidR="006068B4" w:rsidRPr="008A3BF9" w:rsidRDefault="006068B4" w:rsidP="006068B4">
      <w:pPr>
        <w:pStyle w:val="a4"/>
        <w:rPr>
          <w:sz w:val="28"/>
          <w:szCs w:val="28"/>
          <w:lang w:val="ru-RU"/>
        </w:rPr>
      </w:pPr>
    </w:p>
    <w:p w:rsidR="006068B4" w:rsidRPr="008A3BF9" w:rsidRDefault="006068B4" w:rsidP="00142CC6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r w:rsidRPr="008A3BF9">
        <w:rPr>
          <w:lang w:val="ru-RU"/>
        </w:rPr>
        <w:t>Избегайте неоднозначных высказываний. Обращение родителя к подростку должно содержать одну информацию: понятный запрет, полное доброжелательности разрешение или открытую возможность сделать выбор.</w:t>
      </w:r>
    </w:p>
    <w:p w:rsidR="006068B4" w:rsidRPr="008A3BF9" w:rsidRDefault="006068B4" w:rsidP="006068B4">
      <w:pPr>
        <w:pStyle w:val="a4"/>
        <w:rPr>
          <w:sz w:val="28"/>
          <w:szCs w:val="28"/>
          <w:lang w:val="ru-RU"/>
        </w:rPr>
      </w:pPr>
    </w:p>
    <w:p w:rsidR="006068B4" w:rsidRPr="008A3BF9" w:rsidRDefault="006068B4" w:rsidP="00142CC6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ru-RU"/>
        </w:rPr>
      </w:pPr>
      <w:r w:rsidRPr="008A3BF9">
        <w:rPr>
          <w:lang w:val="ru-RU"/>
        </w:rPr>
        <w:t>Избегайте крайностей, неправильно давать полную свободу, так же как неверно и «закручивать гайки».</w:t>
      </w:r>
    </w:p>
    <w:p w:rsidR="006068B4" w:rsidRPr="008A3BF9" w:rsidRDefault="006068B4" w:rsidP="006068B4">
      <w:pPr>
        <w:pStyle w:val="a4"/>
        <w:rPr>
          <w:sz w:val="28"/>
          <w:szCs w:val="28"/>
          <w:lang w:val="ru-RU"/>
        </w:rPr>
      </w:pPr>
    </w:p>
    <w:p w:rsidR="001C420B" w:rsidRPr="008A3BF9" w:rsidRDefault="006068B4" w:rsidP="008A3BF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val="ru-RU"/>
        </w:rPr>
      </w:pPr>
      <w:r w:rsidRPr="008A3BF9">
        <w:rPr>
          <w:lang w:val="ru-RU"/>
        </w:rPr>
        <w:t>Сохраняйте чувство юмора.</w:t>
      </w:r>
    </w:p>
    <w:p w:rsidR="001C420B" w:rsidRPr="008A3BF9" w:rsidRDefault="001C420B" w:rsidP="008A3BF9">
      <w:pPr>
        <w:pStyle w:val="a3"/>
        <w:tabs>
          <w:tab w:val="left" w:pos="524"/>
        </w:tabs>
        <w:ind w:left="0"/>
        <w:rPr>
          <w:rFonts w:cs="Times New Roman"/>
          <w:lang w:val="ru-RU"/>
        </w:rPr>
      </w:pPr>
    </w:p>
    <w:sectPr w:rsidR="001C420B" w:rsidRPr="008A3BF9" w:rsidSect="001C420B">
      <w:footerReference w:type="default" r:id="rId8"/>
      <w:pgSz w:w="11910" w:h="16840"/>
      <w:pgMar w:top="1060" w:right="74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BF9" w:rsidRDefault="008A3BF9" w:rsidP="008A3BF9">
      <w:r>
        <w:separator/>
      </w:r>
    </w:p>
  </w:endnote>
  <w:endnote w:type="continuationSeparator" w:id="1">
    <w:p w:rsidR="008A3BF9" w:rsidRDefault="008A3BF9" w:rsidP="008A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906205"/>
      <w:docPartObj>
        <w:docPartGallery w:val="Page Numbers (Bottom of Page)"/>
        <w:docPartUnique/>
      </w:docPartObj>
    </w:sdtPr>
    <w:sdtContent>
      <w:p w:rsidR="008A3BF9" w:rsidRDefault="008A3BF9">
        <w:pPr>
          <w:pStyle w:val="a7"/>
          <w:jc w:val="right"/>
        </w:pPr>
        <w:fldSimple w:instr=" PAGE   \* MERGEFORMAT ">
          <w:r w:rsidR="00895FF6">
            <w:rPr>
              <w:noProof/>
            </w:rPr>
            <w:t>2</w:t>
          </w:r>
        </w:fldSimple>
      </w:p>
    </w:sdtContent>
  </w:sdt>
  <w:p w:rsidR="008A3BF9" w:rsidRDefault="008A3B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BF9" w:rsidRDefault="008A3BF9" w:rsidP="008A3BF9">
      <w:r>
        <w:separator/>
      </w:r>
    </w:p>
  </w:footnote>
  <w:footnote w:type="continuationSeparator" w:id="1">
    <w:p w:rsidR="008A3BF9" w:rsidRDefault="008A3BF9" w:rsidP="008A3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67212"/>
    <w:multiLevelType w:val="hybridMultilevel"/>
    <w:tmpl w:val="B3F0842A"/>
    <w:lvl w:ilvl="0" w:tplc="A1F81948">
      <w:start w:val="1"/>
      <w:numFmt w:val="decimal"/>
      <w:lvlText w:val="%1."/>
      <w:lvlJc w:val="left"/>
      <w:pPr>
        <w:ind w:left="401" w:hanging="401"/>
        <w:jc w:val="right"/>
      </w:pPr>
      <w:rPr>
        <w:rFonts w:ascii="Times New Roman" w:eastAsia="Times New Roman" w:hAnsi="Times New Roman" w:hint="default"/>
        <w:color w:val="0A0F12"/>
        <w:sz w:val="28"/>
        <w:szCs w:val="28"/>
      </w:rPr>
    </w:lvl>
    <w:lvl w:ilvl="1" w:tplc="24D2194A">
      <w:start w:val="1"/>
      <w:numFmt w:val="bullet"/>
      <w:lvlText w:val="•"/>
      <w:lvlJc w:val="left"/>
      <w:pPr>
        <w:ind w:left="1048" w:hanging="401"/>
      </w:pPr>
      <w:rPr>
        <w:rFonts w:hint="default"/>
      </w:rPr>
    </w:lvl>
    <w:lvl w:ilvl="2" w:tplc="900A324C">
      <w:start w:val="1"/>
      <w:numFmt w:val="bullet"/>
      <w:lvlText w:val="•"/>
      <w:lvlJc w:val="left"/>
      <w:pPr>
        <w:ind w:left="1994" w:hanging="401"/>
      </w:pPr>
      <w:rPr>
        <w:rFonts w:hint="default"/>
      </w:rPr>
    </w:lvl>
    <w:lvl w:ilvl="3" w:tplc="FCB41BA6">
      <w:start w:val="1"/>
      <w:numFmt w:val="bullet"/>
      <w:lvlText w:val="•"/>
      <w:lvlJc w:val="left"/>
      <w:pPr>
        <w:ind w:left="2941" w:hanging="401"/>
      </w:pPr>
      <w:rPr>
        <w:rFonts w:hint="default"/>
      </w:rPr>
    </w:lvl>
    <w:lvl w:ilvl="4" w:tplc="2D70668C">
      <w:start w:val="1"/>
      <w:numFmt w:val="bullet"/>
      <w:lvlText w:val="•"/>
      <w:lvlJc w:val="left"/>
      <w:pPr>
        <w:ind w:left="3887" w:hanging="401"/>
      </w:pPr>
      <w:rPr>
        <w:rFonts w:hint="default"/>
      </w:rPr>
    </w:lvl>
    <w:lvl w:ilvl="5" w:tplc="807A2D22">
      <w:start w:val="1"/>
      <w:numFmt w:val="bullet"/>
      <w:lvlText w:val="•"/>
      <w:lvlJc w:val="left"/>
      <w:pPr>
        <w:ind w:left="4834" w:hanging="401"/>
      </w:pPr>
      <w:rPr>
        <w:rFonts w:hint="default"/>
      </w:rPr>
    </w:lvl>
    <w:lvl w:ilvl="6" w:tplc="C37A990A">
      <w:start w:val="1"/>
      <w:numFmt w:val="bullet"/>
      <w:lvlText w:val="•"/>
      <w:lvlJc w:val="left"/>
      <w:pPr>
        <w:ind w:left="5780" w:hanging="401"/>
      </w:pPr>
      <w:rPr>
        <w:rFonts w:hint="default"/>
      </w:rPr>
    </w:lvl>
    <w:lvl w:ilvl="7" w:tplc="802A64D0">
      <w:start w:val="1"/>
      <w:numFmt w:val="bullet"/>
      <w:lvlText w:val="•"/>
      <w:lvlJc w:val="left"/>
      <w:pPr>
        <w:ind w:left="6727" w:hanging="401"/>
      </w:pPr>
      <w:rPr>
        <w:rFonts w:hint="default"/>
      </w:rPr>
    </w:lvl>
    <w:lvl w:ilvl="8" w:tplc="F28A3D52">
      <w:start w:val="1"/>
      <w:numFmt w:val="bullet"/>
      <w:lvlText w:val="•"/>
      <w:lvlJc w:val="left"/>
      <w:pPr>
        <w:ind w:left="7673" w:hanging="4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454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C420B"/>
    <w:rsid w:val="00142CC6"/>
    <w:rsid w:val="001C420B"/>
    <w:rsid w:val="003E63D7"/>
    <w:rsid w:val="005510AC"/>
    <w:rsid w:val="006068B4"/>
    <w:rsid w:val="00663AF5"/>
    <w:rsid w:val="00895FF6"/>
    <w:rsid w:val="008A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4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2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420B"/>
    <w:pPr>
      <w:ind w:left="10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1C420B"/>
  </w:style>
  <w:style w:type="paragraph" w:customStyle="1" w:styleId="TableParagraph">
    <w:name w:val="Table Paragraph"/>
    <w:basedOn w:val="a"/>
    <w:uiPriority w:val="1"/>
    <w:qFormat/>
    <w:rsid w:val="001C420B"/>
  </w:style>
  <w:style w:type="paragraph" w:styleId="a5">
    <w:name w:val="header"/>
    <w:basedOn w:val="a"/>
    <w:link w:val="a6"/>
    <w:uiPriority w:val="99"/>
    <w:semiHidden/>
    <w:unhideWhenUsed/>
    <w:rsid w:val="008A3B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3BF9"/>
  </w:style>
  <w:style w:type="paragraph" w:styleId="a7">
    <w:name w:val="footer"/>
    <w:basedOn w:val="a"/>
    <w:link w:val="a8"/>
    <w:uiPriority w:val="99"/>
    <w:unhideWhenUsed/>
    <w:rsid w:val="008A3B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3B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02367-233A-49A0-9B98-05569D27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GaLa</cp:lastModifiedBy>
  <cp:revision>6</cp:revision>
  <dcterms:created xsi:type="dcterms:W3CDTF">2017-02-17T05:43:00Z</dcterms:created>
  <dcterms:modified xsi:type="dcterms:W3CDTF">2017-02-17T02:10:00Z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2015-01-26T00:00:00Z</vt:filetime>
  </property>
  <property fmtid="{D5CDD505-2E9C-101B-9397-08002B2CF9AE}" pid="3" name="LastSaved">
    <vt:filetime>2017-02-17T00:00:00Z</vt:filetime>
  </property>
</Properties>
</file>